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Look w:val="04A0"/>
      </w:tblPr>
      <w:tblGrid>
        <w:gridCol w:w="4428"/>
        <w:gridCol w:w="1260"/>
        <w:gridCol w:w="4166"/>
      </w:tblGrid>
      <w:tr w:rsidR="004012D9" w:rsidRPr="00A87436">
        <w:tc>
          <w:tcPr>
            <w:tcW w:w="4428" w:type="dxa"/>
          </w:tcPr>
          <w:p w:rsidR="007954ED" w:rsidRDefault="007954ED" w:rsidP="007954ED">
            <w:pPr>
              <w:tabs>
                <w:tab w:val="left" w:pos="1134"/>
              </w:tabs>
              <w:rPr>
                <w:rFonts w:ascii="Times New Roman" w:hAnsi="Times New Roman" w:cs="Times New Roman"/>
                <w:sz w:val="28"/>
                <w:szCs w:val="28"/>
              </w:rPr>
            </w:pPr>
            <w:r>
              <w:rPr>
                <w:rFonts w:ascii="Times New Roman" w:hAnsi="Times New Roman" w:cs="Times New Roman"/>
                <w:sz w:val="28"/>
                <w:szCs w:val="28"/>
              </w:rPr>
              <w:t>УТВЕРЖДАЮ</w:t>
            </w:r>
          </w:p>
          <w:p w:rsidR="007954ED" w:rsidRDefault="007954ED" w:rsidP="007954ED">
            <w:pPr>
              <w:tabs>
                <w:tab w:val="left" w:pos="1134"/>
              </w:tabs>
              <w:rPr>
                <w:rFonts w:ascii="Times New Roman" w:hAnsi="Times New Roman" w:cs="Times New Roman"/>
                <w:sz w:val="28"/>
                <w:szCs w:val="28"/>
              </w:rPr>
            </w:pPr>
            <w:r>
              <w:rPr>
                <w:rFonts w:ascii="Times New Roman" w:hAnsi="Times New Roman" w:cs="Times New Roman"/>
                <w:sz w:val="28"/>
                <w:szCs w:val="28"/>
              </w:rPr>
              <w:t xml:space="preserve">Генеральный директор региональной общественной организации Красноярского края «Красноярская краевая федерация по футболу»         </w:t>
            </w:r>
          </w:p>
          <w:p w:rsidR="007954ED" w:rsidRDefault="007954ED" w:rsidP="007954ED">
            <w:pPr>
              <w:tabs>
                <w:tab w:val="left" w:pos="1134"/>
              </w:tabs>
              <w:rPr>
                <w:rFonts w:ascii="Times New Roman" w:hAnsi="Times New Roman" w:cs="Times New Roman"/>
                <w:sz w:val="28"/>
                <w:szCs w:val="28"/>
              </w:rPr>
            </w:pPr>
          </w:p>
          <w:p w:rsidR="007954ED" w:rsidRDefault="007954ED" w:rsidP="007954ED">
            <w:pPr>
              <w:tabs>
                <w:tab w:val="left" w:pos="1134"/>
              </w:tabs>
              <w:rPr>
                <w:rFonts w:ascii="Times New Roman" w:hAnsi="Times New Roman" w:cs="Times New Roman"/>
                <w:sz w:val="28"/>
                <w:szCs w:val="28"/>
              </w:rPr>
            </w:pPr>
            <w:r>
              <w:rPr>
                <w:rFonts w:ascii="Times New Roman" w:hAnsi="Times New Roman" w:cs="Times New Roman"/>
                <w:sz w:val="28"/>
                <w:szCs w:val="28"/>
              </w:rPr>
              <w:t>______________ Ю.Б. Халтурина</w:t>
            </w:r>
          </w:p>
          <w:p w:rsidR="004012D9" w:rsidRPr="00FD4A81" w:rsidRDefault="00E260F1" w:rsidP="007954ED">
            <w:pPr>
              <w:tabs>
                <w:tab w:val="left" w:pos="1134"/>
              </w:tabs>
              <w:rPr>
                <w:rFonts w:ascii="Times New Roman" w:hAnsi="Times New Roman" w:cs="Times New Roman"/>
                <w:b/>
                <w:sz w:val="28"/>
                <w:szCs w:val="28"/>
              </w:rPr>
            </w:pPr>
            <w:r>
              <w:rPr>
                <w:rFonts w:ascii="Times New Roman" w:hAnsi="Times New Roman" w:cs="Times New Roman"/>
                <w:sz w:val="28"/>
                <w:szCs w:val="28"/>
              </w:rPr>
              <w:t>«____» _______________ 202</w:t>
            </w:r>
            <w:r w:rsidR="00F90D82">
              <w:rPr>
                <w:rFonts w:ascii="Times New Roman" w:hAnsi="Times New Roman" w:cs="Times New Roman"/>
                <w:sz w:val="28"/>
                <w:szCs w:val="28"/>
              </w:rPr>
              <w:t>2</w:t>
            </w:r>
            <w:r w:rsidR="007954ED">
              <w:rPr>
                <w:rFonts w:ascii="Times New Roman" w:hAnsi="Times New Roman" w:cs="Times New Roman"/>
                <w:sz w:val="28"/>
                <w:szCs w:val="28"/>
              </w:rPr>
              <w:t xml:space="preserve"> г.</w:t>
            </w:r>
          </w:p>
        </w:tc>
        <w:tc>
          <w:tcPr>
            <w:tcW w:w="1260" w:type="dxa"/>
          </w:tcPr>
          <w:p w:rsidR="004012D9" w:rsidRPr="00A87436" w:rsidRDefault="004012D9" w:rsidP="00BB1E2B">
            <w:pPr>
              <w:tabs>
                <w:tab w:val="left" w:pos="1134"/>
              </w:tabs>
              <w:jc w:val="center"/>
              <w:rPr>
                <w:rFonts w:ascii="Times New Roman" w:hAnsi="Times New Roman" w:cs="Times New Roman"/>
                <w:b/>
                <w:sz w:val="24"/>
                <w:szCs w:val="24"/>
              </w:rPr>
            </w:pPr>
          </w:p>
        </w:tc>
        <w:tc>
          <w:tcPr>
            <w:tcW w:w="4166" w:type="dxa"/>
          </w:tcPr>
          <w:p w:rsidR="00423E56" w:rsidRDefault="004012D9" w:rsidP="00BB1E2B">
            <w:pPr>
              <w:tabs>
                <w:tab w:val="left" w:pos="1134"/>
              </w:tabs>
              <w:rPr>
                <w:rFonts w:ascii="Times New Roman" w:hAnsi="Times New Roman" w:cs="Times New Roman"/>
                <w:sz w:val="28"/>
                <w:szCs w:val="28"/>
              </w:rPr>
            </w:pPr>
            <w:r w:rsidRPr="00FD4A81">
              <w:rPr>
                <w:rFonts w:ascii="Times New Roman" w:hAnsi="Times New Roman" w:cs="Times New Roman"/>
                <w:sz w:val="28"/>
                <w:szCs w:val="28"/>
              </w:rPr>
              <w:t>УТВЕРЖДАЮ</w:t>
            </w:r>
          </w:p>
          <w:p w:rsidR="00423E56" w:rsidRDefault="00E260F1" w:rsidP="00BB1E2B">
            <w:pPr>
              <w:tabs>
                <w:tab w:val="left" w:pos="1134"/>
              </w:tabs>
              <w:rPr>
                <w:rFonts w:ascii="Times New Roman" w:hAnsi="Times New Roman" w:cs="Times New Roman"/>
                <w:sz w:val="28"/>
                <w:szCs w:val="28"/>
              </w:rPr>
            </w:pPr>
            <w:r>
              <w:rPr>
                <w:rFonts w:ascii="Times New Roman" w:hAnsi="Times New Roman" w:cs="Times New Roman"/>
                <w:sz w:val="28"/>
                <w:szCs w:val="28"/>
              </w:rPr>
              <w:t>М</w:t>
            </w:r>
            <w:r w:rsidR="004012D9" w:rsidRPr="00FD4A81">
              <w:rPr>
                <w:rFonts w:ascii="Times New Roman" w:hAnsi="Times New Roman" w:cs="Times New Roman"/>
                <w:sz w:val="28"/>
                <w:szCs w:val="28"/>
              </w:rPr>
              <w:t xml:space="preserve">инистр </w:t>
            </w:r>
            <w:r w:rsidR="00423E56">
              <w:rPr>
                <w:rFonts w:ascii="Times New Roman" w:hAnsi="Times New Roman" w:cs="Times New Roman"/>
                <w:sz w:val="28"/>
                <w:szCs w:val="28"/>
              </w:rPr>
              <w:t>спорта</w:t>
            </w:r>
          </w:p>
          <w:p w:rsidR="004012D9" w:rsidRPr="00FD4A81" w:rsidRDefault="004012D9" w:rsidP="00BB1E2B">
            <w:pPr>
              <w:tabs>
                <w:tab w:val="left" w:pos="1134"/>
              </w:tabs>
              <w:rPr>
                <w:rFonts w:ascii="Times New Roman" w:hAnsi="Times New Roman" w:cs="Times New Roman"/>
                <w:sz w:val="28"/>
                <w:szCs w:val="28"/>
              </w:rPr>
            </w:pPr>
            <w:r w:rsidRPr="00FD4A81">
              <w:rPr>
                <w:rFonts w:ascii="Times New Roman" w:hAnsi="Times New Roman" w:cs="Times New Roman"/>
                <w:sz w:val="28"/>
                <w:szCs w:val="28"/>
              </w:rPr>
              <w:t>Красноярского края</w:t>
            </w:r>
          </w:p>
          <w:p w:rsidR="00423E56" w:rsidRDefault="00C3389E" w:rsidP="00BB1E2B">
            <w:pPr>
              <w:tabs>
                <w:tab w:val="left" w:pos="1134"/>
              </w:tabs>
              <w:rPr>
                <w:rFonts w:ascii="Times New Roman" w:hAnsi="Times New Roman" w:cs="Times New Roman"/>
                <w:sz w:val="28"/>
                <w:szCs w:val="28"/>
              </w:rPr>
            </w:pPr>
            <w:r>
              <w:rPr>
                <w:rFonts w:ascii="Times New Roman" w:hAnsi="Times New Roman" w:cs="Times New Roman"/>
                <w:sz w:val="28"/>
                <w:szCs w:val="28"/>
              </w:rPr>
              <w:t xml:space="preserve"> </w:t>
            </w:r>
          </w:p>
          <w:p w:rsidR="00C3389E" w:rsidRDefault="00C3389E" w:rsidP="00BB1E2B">
            <w:pPr>
              <w:tabs>
                <w:tab w:val="left" w:pos="1134"/>
              </w:tabs>
              <w:rPr>
                <w:rFonts w:ascii="Times New Roman" w:hAnsi="Times New Roman" w:cs="Times New Roman"/>
                <w:sz w:val="28"/>
                <w:szCs w:val="28"/>
              </w:rPr>
            </w:pPr>
          </w:p>
          <w:p w:rsidR="007954ED" w:rsidRDefault="007954ED" w:rsidP="00BB1E2B">
            <w:pPr>
              <w:tabs>
                <w:tab w:val="left" w:pos="1134"/>
              </w:tabs>
              <w:rPr>
                <w:rFonts w:ascii="Times New Roman" w:hAnsi="Times New Roman" w:cs="Times New Roman"/>
                <w:sz w:val="28"/>
                <w:szCs w:val="28"/>
              </w:rPr>
            </w:pPr>
          </w:p>
          <w:p w:rsidR="007954ED" w:rsidRDefault="007954ED" w:rsidP="00BB1E2B">
            <w:pPr>
              <w:tabs>
                <w:tab w:val="left" w:pos="1134"/>
              </w:tabs>
              <w:rPr>
                <w:rFonts w:ascii="Times New Roman" w:hAnsi="Times New Roman" w:cs="Times New Roman"/>
                <w:sz w:val="28"/>
                <w:szCs w:val="28"/>
              </w:rPr>
            </w:pPr>
          </w:p>
          <w:p w:rsidR="004012D9" w:rsidRDefault="004012D9" w:rsidP="00BB1E2B">
            <w:pPr>
              <w:tabs>
                <w:tab w:val="left" w:pos="1134"/>
              </w:tabs>
              <w:rPr>
                <w:rFonts w:ascii="Times New Roman" w:hAnsi="Times New Roman" w:cs="Times New Roman"/>
                <w:sz w:val="28"/>
                <w:szCs w:val="28"/>
              </w:rPr>
            </w:pPr>
            <w:r>
              <w:rPr>
                <w:rFonts w:ascii="Times New Roman" w:hAnsi="Times New Roman" w:cs="Times New Roman"/>
                <w:sz w:val="28"/>
                <w:szCs w:val="28"/>
              </w:rPr>
              <w:t>_______</w:t>
            </w:r>
            <w:r w:rsidR="00384464">
              <w:rPr>
                <w:rFonts w:ascii="Times New Roman" w:hAnsi="Times New Roman" w:cs="Times New Roman"/>
                <w:sz w:val="28"/>
                <w:szCs w:val="28"/>
              </w:rPr>
              <w:t>____</w:t>
            </w:r>
            <w:r w:rsidR="00E260F1">
              <w:rPr>
                <w:rFonts w:ascii="Times New Roman" w:hAnsi="Times New Roman" w:cs="Times New Roman"/>
                <w:sz w:val="28"/>
                <w:szCs w:val="28"/>
              </w:rPr>
              <w:t>_</w:t>
            </w:r>
            <w:r w:rsidRPr="00FD4A81">
              <w:rPr>
                <w:rFonts w:ascii="Times New Roman" w:hAnsi="Times New Roman" w:cs="Times New Roman"/>
                <w:sz w:val="28"/>
                <w:szCs w:val="28"/>
              </w:rPr>
              <w:t xml:space="preserve"> </w:t>
            </w:r>
            <w:r w:rsidR="00E260F1">
              <w:rPr>
                <w:rFonts w:ascii="Times New Roman" w:hAnsi="Times New Roman" w:cs="Times New Roman"/>
                <w:sz w:val="28"/>
                <w:szCs w:val="28"/>
              </w:rPr>
              <w:t>Д.В. Петровский</w:t>
            </w:r>
          </w:p>
          <w:p w:rsidR="004012D9" w:rsidRPr="00FD4A81" w:rsidRDefault="004012D9" w:rsidP="007C0406">
            <w:pPr>
              <w:tabs>
                <w:tab w:val="left" w:pos="1134"/>
              </w:tabs>
              <w:rPr>
                <w:rFonts w:ascii="Times New Roman" w:hAnsi="Times New Roman" w:cs="Times New Roman"/>
                <w:sz w:val="28"/>
                <w:szCs w:val="28"/>
              </w:rPr>
            </w:pPr>
            <w:r>
              <w:rPr>
                <w:rFonts w:ascii="Times New Roman" w:hAnsi="Times New Roman" w:cs="Times New Roman"/>
                <w:sz w:val="28"/>
                <w:szCs w:val="28"/>
              </w:rPr>
              <w:t>« ____</w:t>
            </w:r>
            <w:r w:rsidR="00E260F1">
              <w:rPr>
                <w:rFonts w:ascii="Times New Roman" w:hAnsi="Times New Roman" w:cs="Times New Roman"/>
                <w:sz w:val="28"/>
                <w:szCs w:val="28"/>
              </w:rPr>
              <w:t>» ______________2022</w:t>
            </w:r>
            <w:r w:rsidRPr="00FD4A81">
              <w:rPr>
                <w:rFonts w:ascii="Times New Roman" w:hAnsi="Times New Roman" w:cs="Times New Roman"/>
                <w:sz w:val="28"/>
                <w:szCs w:val="28"/>
              </w:rPr>
              <w:t xml:space="preserve"> г.</w:t>
            </w:r>
          </w:p>
        </w:tc>
      </w:tr>
    </w:tbl>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5C4D57" w:rsidRDefault="00423E56" w:rsidP="005C4D57">
      <w:pPr>
        <w:tabs>
          <w:tab w:val="left" w:pos="1134"/>
        </w:tabs>
        <w:jc w:val="center"/>
        <w:rPr>
          <w:rFonts w:ascii="Times New Roman" w:hAnsi="Times New Roman" w:cs="Times New Roman"/>
          <w:b/>
          <w:sz w:val="28"/>
          <w:szCs w:val="28"/>
        </w:rPr>
      </w:pPr>
      <w:r>
        <w:rPr>
          <w:rFonts w:ascii="Times New Roman" w:hAnsi="Times New Roman" w:cs="Times New Roman"/>
          <w:b/>
          <w:sz w:val="28"/>
          <w:szCs w:val="28"/>
        </w:rPr>
        <w:t xml:space="preserve">о </w:t>
      </w:r>
      <w:r w:rsidR="004012D9">
        <w:rPr>
          <w:rFonts w:ascii="Times New Roman" w:hAnsi="Times New Roman" w:cs="Times New Roman"/>
          <w:b/>
          <w:sz w:val="28"/>
          <w:szCs w:val="28"/>
        </w:rPr>
        <w:t xml:space="preserve"> </w:t>
      </w:r>
      <w:r w:rsidR="005C4D57">
        <w:rPr>
          <w:rFonts w:ascii="Times New Roman" w:hAnsi="Times New Roman" w:cs="Times New Roman"/>
          <w:b/>
          <w:sz w:val="28"/>
          <w:szCs w:val="28"/>
        </w:rPr>
        <w:t xml:space="preserve">краевых соревнованиях </w:t>
      </w:r>
      <w:r w:rsidR="0059485E">
        <w:rPr>
          <w:rFonts w:ascii="Times New Roman" w:hAnsi="Times New Roman" w:cs="Times New Roman"/>
          <w:b/>
          <w:sz w:val="28"/>
          <w:szCs w:val="28"/>
        </w:rPr>
        <w:t xml:space="preserve">по </w:t>
      </w:r>
      <w:r w:rsidR="005C4D57">
        <w:rPr>
          <w:rFonts w:ascii="Times New Roman" w:hAnsi="Times New Roman" w:cs="Times New Roman"/>
          <w:b/>
          <w:sz w:val="28"/>
          <w:szCs w:val="28"/>
        </w:rPr>
        <w:t>футболу</w:t>
      </w:r>
    </w:p>
    <w:p w:rsidR="0059485E" w:rsidRDefault="005C4D57" w:rsidP="005C4D57">
      <w:pPr>
        <w:tabs>
          <w:tab w:val="left" w:pos="1134"/>
        </w:tabs>
        <w:jc w:val="center"/>
        <w:rPr>
          <w:rFonts w:ascii="Times New Roman" w:hAnsi="Times New Roman" w:cs="Times New Roman"/>
          <w:b/>
          <w:sz w:val="28"/>
          <w:szCs w:val="28"/>
        </w:rPr>
      </w:pPr>
      <w:r>
        <w:rPr>
          <w:rFonts w:ascii="Times New Roman" w:hAnsi="Times New Roman" w:cs="Times New Roman"/>
          <w:b/>
          <w:sz w:val="28"/>
          <w:szCs w:val="28"/>
        </w:rPr>
        <w:t xml:space="preserve"> (спортивная дисциплина</w:t>
      </w:r>
      <w:r w:rsidR="0059485E">
        <w:rPr>
          <w:rFonts w:ascii="Times New Roman" w:hAnsi="Times New Roman" w:cs="Times New Roman"/>
          <w:b/>
          <w:sz w:val="28"/>
          <w:szCs w:val="28"/>
        </w:rPr>
        <w:t xml:space="preserve"> </w:t>
      </w:r>
      <w:r>
        <w:rPr>
          <w:rFonts w:ascii="Times New Roman" w:hAnsi="Times New Roman" w:cs="Times New Roman"/>
          <w:b/>
          <w:sz w:val="28"/>
          <w:szCs w:val="28"/>
        </w:rPr>
        <w:t>«</w:t>
      </w:r>
      <w:r w:rsidR="0059485E">
        <w:rPr>
          <w:rFonts w:ascii="Times New Roman" w:hAnsi="Times New Roman" w:cs="Times New Roman"/>
          <w:b/>
          <w:sz w:val="28"/>
          <w:szCs w:val="28"/>
        </w:rPr>
        <w:t>мини-футбол</w:t>
      </w:r>
      <w:r>
        <w:rPr>
          <w:rFonts w:ascii="Times New Roman" w:hAnsi="Times New Roman" w:cs="Times New Roman"/>
          <w:b/>
          <w:sz w:val="28"/>
          <w:szCs w:val="28"/>
        </w:rPr>
        <w:t>»)</w:t>
      </w:r>
      <w:r w:rsidR="0059485E">
        <w:rPr>
          <w:rFonts w:ascii="Times New Roman" w:hAnsi="Times New Roman" w:cs="Times New Roman"/>
          <w:b/>
          <w:sz w:val="28"/>
          <w:szCs w:val="28"/>
        </w:rPr>
        <w:t xml:space="preserve"> </w:t>
      </w:r>
    </w:p>
    <w:p w:rsidR="004012D9" w:rsidRPr="0096527E" w:rsidRDefault="009D73E7" w:rsidP="00BB1E2B">
      <w:pPr>
        <w:tabs>
          <w:tab w:val="left" w:pos="1134"/>
        </w:tabs>
        <w:jc w:val="center"/>
        <w:rPr>
          <w:rFonts w:ascii="Times New Roman" w:hAnsi="Times New Roman" w:cs="Times New Roman"/>
          <w:b/>
          <w:sz w:val="28"/>
          <w:szCs w:val="28"/>
        </w:rPr>
      </w:pPr>
      <w:r>
        <w:rPr>
          <w:rFonts w:ascii="Times New Roman" w:hAnsi="Times New Roman" w:cs="Times New Roman"/>
          <w:b/>
          <w:sz w:val="28"/>
          <w:szCs w:val="28"/>
        </w:rPr>
        <w:t>202</w:t>
      </w:r>
      <w:r w:rsidR="00E260F1">
        <w:rPr>
          <w:rFonts w:ascii="Times New Roman" w:hAnsi="Times New Roman" w:cs="Times New Roman"/>
          <w:b/>
          <w:sz w:val="28"/>
          <w:szCs w:val="28"/>
        </w:rPr>
        <w:t>3</w:t>
      </w:r>
      <w:r w:rsidR="00671B34">
        <w:rPr>
          <w:rFonts w:ascii="Times New Roman" w:hAnsi="Times New Roman" w:cs="Times New Roman"/>
          <w:b/>
          <w:sz w:val="28"/>
          <w:szCs w:val="28"/>
        </w:rPr>
        <w:t xml:space="preserve"> года.</w:t>
      </w:r>
    </w:p>
    <w:p w:rsidR="004012D9" w:rsidRDefault="004012D9" w:rsidP="00BB1E2B">
      <w:pPr>
        <w:tabs>
          <w:tab w:val="left" w:pos="1134"/>
        </w:tabs>
        <w:jc w:val="center"/>
        <w:rPr>
          <w:rFonts w:ascii="Times New Roman" w:hAnsi="Times New Roman" w:cs="Times New Roman"/>
          <w:b/>
          <w:sz w:val="24"/>
          <w:szCs w:val="24"/>
        </w:rPr>
      </w:pPr>
    </w:p>
    <w:p w:rsidR="004012D9" w:rsidRPr="007E1E18" w:rsidRDefault="004012D9" w:rsidP="00BB1E2B">
      <w:pPr>
        <w:tabs>
          <w:tab w:val="left" w:pos="1134"/>
        </w:tabs>
        <w:jc w:val="center"/>
        <w:rPr>
          <w:rFonts w:ascii="Times New Roman" w:hAnsi="Times New Roman" w:cs="Times New Roman"/>
          <w:sz w:val="24"/>
          <w:szCs w:val="24"/>
        </w:rPr>
      </w:pPr>
      <w:r>
        <w:rPr>
          <w:rFonts w:ascii="Times New Roman" w:hAnsi="Times New Roman" w:cs="Times New Roman"/>
          <w:sz w:val="24"/>
          <w:szCs w:val="24"/>
        </w:rPr>
        <w:t>н</w:t>
      </w:r>
      <w:r w:rsidR="005C4D57">
        <w:rPr>
          <w:rFonts w:ascii="Times New Roman" w:hAnsi="Times New Roman" w:cs="Times New Roman"/>
          <w:sz w:val="24"/>
          <w:szCs w:val="24"/>
        </w:rPr>
        <w:t>омер – код вида спорта: 001000</w:t>
      </w:r>
      <w:r w:rsidR="004342A4">
        <w:rPr>
          <w:rFonts w:ascii="Times New Roman" w:hAnsi="Times New Roman" w:cs="Times New Roman"/>
          <w:sz w:val="24"/>
          <w:szCs w:val="24"/>
        </w:rPr>
        <w:t>26</w:t>
      </w:r>
      <w:r>
        <w:rPr>
          <w:rFonts w:ascii="Times New Roman" w:hAnsi="Times New Roman" w:cs="Times New Roman"/>
          <w:sz w:val="24"/>
          <w:szCs w:val="24"/>
        </w:rPr>
        <w:t xml:space="preserve">11Я </w:t>
      </w: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5552D7" w:rsidRDefault="005552D7"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F624F9">
      <w:pPr>
        <w:tabs>
          <w:tab w:val="left" w:pos="1134"/>
        </w:tabs>
        <w:rPr>
          <w:rFonts w:ascii="Times New Roman" w:hAnsi="Times New Roman" w:cs="Times New Roman"/>
          <w:b/>
          <w:sz w:val="24"/>
          <w:szCs w:val="24"/>
        </w:rPr>
      </w:pPr>
    </w:p>
    <w:p w:rsidR="004012D9" w:rsidRPr="00443AEF" w:rsidRDefault="004012D9" w:rsidP="00443AEF">
      <w:pPr>
        <w:numPr>
          <w:ilvl w:val="0"/>
          <w:numId w:val="2"/>
        </w:numPr>
        <w:tabs>
          <w:tab w:val="left" w:pos="1134"/>
        </w:tabs>
        <w:ind w:left="357" w:firstLine="0"/>
        <w:jc w:val="center"/>
        <w:rPr>
          <w:rFonts w:ascii="Times New Roman" w:hAnsi="Times New Roman" w:cs="Times New Roman"/>
          <w:b/>
          <w:sz w:val="28"/>
          <w:szCs w:val="28"/>
        </w:rPr>
      </w:pPr>
      <w:r w:rsidRPr="00DC6FF0">
        <w:rPr>
          <w:rFonts w:ascii="Times New Roman" w:hAnsi="Times New Roman" w:cs="Times New Roman"/>
          <w:b/>
          <w:sz w:val="28"/>
          <w:szCs w:val="28"/>
        </w:rPr>
        <w:lastRenderedPageBreak/>
        <w:t>Общие положения</w:t>
      </w:r>
    </w:p>
    <w:p w:rsidR="008A2A79" w:rsidRPr="00DC6FF0" w:rsidRDefault="008A2A79" w:rsidP="00BB1E2B">
      <w:pPr>
        <w:tabs>
          <w:tab w:val="left" w:pos="1134"/>
        </w:tabs>
        <w:ind w:left="360" w:firstLine="1134"/>
        <w:jc w:val="center"/>
        <w:rPr>
          <w:rFonts w:ascii="Times New Roman" w:hAnsi="Times New Roman" w:cs="Times New Roman"/>
          <w:b/>
          <w:sz w:val="28"/>
          <w:szCs w:val="28"/>
        </w:rPr>
      </w:pPr>
    </w:p>
    <w:p w:rsidR="009D0E4A" w:rsidRDefault="004012D9" w:rsidP="00632D05">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396452">
        <w:rPr>
          <w:rFonts w:ascii="Times New Roman" w:hAnsi="Times New Roman" w:cs="Times New Roman"/>
          <w:sz w:val="28"/>
          <w:szCs w:val="28"/>
        </w:rPr>
        <w:tab/>
      </w:r>
      <w:r w:rsidR="005C4D57">
        <w:rPr>
          <w:rFonts w:ascii="Times New Roman" w:hAnsi="Times New Roman" w:cs="Times New Roman"/>
          <w:sz w:val="28"/>
          <w:szCs w:val="28"/>
        </w:rPr>
        <w:t xml:space="preserve">Краевые соревнования  по футболу (спортивная дисциплина </w:t>
      </w:r>
      <w:r w:rsidR="000766B6">
        <w:rPr>
          <w:rFonts w:ascii="Times New Roman" w:hAnsi="Times New Roman" w:cs="Times New Roman"/>
          <w:sz w:val="28"/>
          <w:szCs w:val="28"/>
        </w:rPr>
        <w:t>«мини-футбол»</w:t>
      </w:r>
      <w:r w:rsidR="005C4D57">
        <w:rPr>
          <w:rFonts w:ascii="Times New Roman" w:hAnsi="Times New Roman" w:cs="Times New Roman"/>
          <w:sz w:val="28"/>
          <w:szCs w:val="28"/>
        </w:rPr>
        <w:t xml:space="preserve">) </w:t>
      </w:r>
      <w:r w:rsidR="000766B6">
        <w:rPr>
          <w:rFonts w:ascii="Times New Roman" w:hAnsi="Times New Roman" w:cs="Times New Roman"/>
          <w:sz w:val="28"/>
          <w:szCs w:val="28"/>
        </w:rPr>
        <w:t>20</w:t>
      </w:r>
      <w:r w:rsidR="004443DD">
        <w:rPr>
          <w:rFonts w:ascii="Times New Roman" w:hAnsi="Times New Roman" w:cs="Times New Roman"/>
          <w:sz w:val="28"/>
          <w:szCs w:val="28"/>
        </w:rPr>
        <w:t>2</w:t>
      </w:r>
      <w:r w:rsidR="006626C3">
        <w:rPr>
          <w:rFonts w:ascii="Times New Roman" w:hAnsi="Times New Roman" w:cs="Times New Roman"/>
          <w:sz w:val="28"/>
          <w:szCs w:val="28"/>
        </w:rPr>
        <w:t>3</w:t>
      </w:r>
      <w:r w:rsidR="009D0E4A">
        <w:rPr>
          <w:rFonts w:ascii="Times New Roman" w:hAnsi="Times New Roman" w:cs="Times New Roman"/>
          <w:sz w:val="28"/>
          <w:szCs w:val="28"/>
        </w:rPr>
        <w:t xml:space="preserve"> года</w:t>
      </w:r>
      <w:r w:rsidR="000766B6">
        <w:rPr>
          <w:rFonts w:ascii="Times New Roman" w:hAnsi="Times New Roman" w:cs="Times New Roman"/>
          <w:sz w:val="28"/>
          <w:szCs w:val="28"/>
        </w:rPr>
        <w:t xml:space="preserve"> (далее – соревнования) проводятся на основании календарного плана официальных физкультурных мероприятий </w:t>
      </w:r>
      <w:r w:rsidR="0070543B">
        <w:rPr>
          <w:rFonts w:ascii="Times New Roman" w:hAnsi="Times New Roman" w:cs="Times New Roman"/>
          <w:sz w:val="28"/>
          <w:szCs w:val="28"/>
        </w:rPr>
        <w:t xml:space="preserve">                              </w:t>
      </w:r>
      <w:r w:rsidR="000766B6">
        <w:rPr>
          <w:rFonts w:ascii="Times New Roman" w:hAnsi="Times New Roman" w:cs="Times New Roman"/>
          <w:sz w:val="28"/>
          <w:szCs w:val="28"/>
        </w:rPr>
        <w:t>и спортивных мероприятий Красноярского края, утвержденного приказом министерства спорта  Красноярского края</w:t>
      </w:r>
      <w:r w:rsidR="009D0E4A">
        <w:rPr>
          <w:rFonts w:ascii="Times New Roman" w:hAnsi="Times New Roman" w:cs="Times New Roman"/>
          <w:sz w:val="28"/>
          <w:szCs w:val="28"/>
        </w:rPr>
        <w:t xml:space="preserve"> </w:t>
      </w:r>
      <w:r w:rsidR="00682D9F">
        <w:rPr>
          <w:rFonts w:ascii="Times New Roman" w:hAnsi="Times New Roman" w:cs="Times New Roman"/>
          <w:sz w:val="28"/>
          <w:szCs w:val="28"/>
        </w:rPr>
        <w:t>от  28.12.2021 № 581</w:t>
      </w:r>
      <w:r w:rsidR="000766B6">
        <w:rPr>
          <w:rFonts w:ascii="Times New Roman" w:hAnsi="Times New Roman" w:cs="Times New Roman"/>
          <w:sz w:val="28"/>
          <w:szCs w:val="28"/>
        </w:rPr>
        <w:t xml:space="preserve">п, </w:t>
      </w:r>
      <w:r w:rsidR="0070543B">
        <w:rPr>
          <w:rFonts w:ascii="Times New Roman" w:hAnsi="Times New Roman" w:cs="Times New Roman"/>
          <w:sz w:val="28"/>
          <w:szCs w:val="28"/>
        </w:rPr>
        <w:t xml:space="preserve">                         </w:t>
      </w:r>
      <w:r w:rsidR="00632D05">
        <w:rPr>
          <w:rFonts w:ascii="Times New Roman" w:hAnsi="Times New Roman" w:cs="Times New Roman"/>
          <w:sz w:val="28"/>
          <w:szCs w:val="28"/>
        </w:rPr>
        <w:t xml:space="preserve">на основании аккредитации региональной общественной организации Красноярского края «Красноярская краевая федерация по футболу» согласно </w:t>
      </w:r>
      <w:r w:rsidR="000766B6">
        <w:rPr>
          <w:rFonts w:ascii="Times New Roman" w:hAnsi="Times New Roman" w:cs="Times New Roman"/>
          <w:sz w:val="28"/>
          <w:szCs w:val="28"/>
        </w:rPr>
        <w:t xml:space="preserve">приказа министерства спорта Красноярского края об </w:t>
      </w:r>
      <w:r w:rsidR="00C3543F">
        <w:rPr>
          <w:rFonts w:ascii="Times New Roman" w:hAnsi="Times New Roman" w:cs="Times New Roman"/>
          <w:sz w:val="28"/>
          <w:szCs w:val="28"/>
        </w:rPr>
        <w:t>от 30.12.2019 г. № 480</w:t>
      </w:r>
      <w:r w:rsidR="009D0E4A">
        <w:rPr>
          <w:rFonts w:ascii="Times New Roman" w:hAnsi="Times New Roman" w:cs="Times New Roman"/>
          <w:sz w:val="28"/>
          <w:szCs w:val="28"/>
        </w:rPr>
        <w:t xml:space="preserve">п, в соответствии с правилами вида спорта «футбол», утвержденными приказом Министерства спорта Российской Федерации от 15.08.2016 г. № 965, </w:t>
      </w:r>
      <w:r w:rsidR="00EC1E8F">
        <w:rPr>
          <w:rFonts w:ascii="Times New Roman" w:hAnsi="Times New Roman" w:cs="Times New Roman"/>
          <w:sz w:val="28"/>
          <w:szCs w:val="28"/>
        </w:rPr>
        <w:t xml:space="preserve">                     </w:t>
      </w:r>
      <w:r w:rsidR="009D0E4A">
        <w:rPr>
          <w:rFonts w:ascii="Times New Roman" w:hAnsi="Times New Roman" w:cs="Times New Roman"/>
          <w:sz w:val="28"/>
          <w:szCs w:val="28"/>
        </w:rPr>
        <w:t>с изменениями, внесенным</w:t>
      </w:r>
      <w:r w:rsidR="00632D05">
        <w:rPr>
          <w:rFonts w:ascii="Times New Roman" w:hAnsi="Times New Roman" w:cs="Times New Roman"/>
          <w:sz w:val="28"/>
          <w:szCs w:val="28"/>
        </w:rPr>
        <w:t>и приказами Минспорта России от 14.12.2017  №1076,</w:t>
      </w:r>
      <w:r w:rsidR="009D0E4A">
        <w:rPr>
          <w:rFonts w:ascii="Times New Roman" w:hAnsi="Times New Roman" w:cs="Times New Roman"/>
          <w:sz w:val="28"/>
          <w:szCs w:val="28"/>
        </w:rPr>
        <w:t xml:space="preserve"> 04.05.2018 №429.</w:t>
      </w:r>
    </w:p>
    <w:p w:rsidR="000766B6" w:rsidRDefault="000766B6" w:rsidP="000766B6">
      <w:pPr>
        <w:tabs>
          <w:tab w:val="left" w:pos="0"/>
        </w:tabs>
        <w:jc w:val="both"/>
        <w:rPr>
          <w:rFonts w:ascii="Times New Roman" w:hAnsi="Times New Roman" w:cs="Times New Roman"/>
          <w:sz w:val="28"/>
          <w:szCs w:val="28"/>
        </w:rPr>
      </w:pPr>
      <w:r>
        <w:rPr>
          <w:rFonts w:ascii="Times New Roman" w:hAnsi="Times New Roman" w:cs="Times New Roman"/>
          <w:sz w:val="28"/>
          <w:szCs w:val="28"/>
        </w:rPr>
        <w:tab/>
        <w:t>Соревнования</w:t>
      </w:r>
      <w:r w:rsidRPr="00DC6FF0">
        <w:rPr>
          <w:rFonts w:ascii="Times New Roman" w:hAnsi="Times New Roman" w:cs="Times New Roman"/>
          <w:sz w:val="28"/>
          <w:szCs w:val="28"/>
        </w:rPr>
        <w:t xml:space="preserve"> проводятся с целью п</w:t>
      </w:r>
      <w:r>
        <w:rPr>
          <w:rFonts w:ascii="Times New Roman" w:hAnsi="Times New Roman" w:cs="Times New Roman"/>
          <w:sz w:val="28"/>
          <w:szCs w:val="28"/>
        </w:rPr>
        <w:t>ропаганды</w:t>
      </w:r>
      <w:r w:rsidRPr="00DC6FF0">
        <w:rPr>
          <w:rFonts w:ascii="Times New Roman" w:hAnsi="Times New Roman" w:cs="Times New Roman"/>
          <w:sz w:val="28"/>
          <w:szCs w:val="28"/>
        </w:rPr>
        <w:t xml:space="preserve"> и дальнейшего развития мини-футбола в Красноярском крае.</w:t>
      </w:r>
    </w:p>
    <w:p w:rsidR="000766B6" w:rsidRDefault="000766B6" w:rsidP="000766B6">
      <w:pPr>
        <w:tabs>
          <w:tab w:val="left" w:pos="0"/>
        </w:tabs>
        <w:jc w:val="both"/>
        <w:rPr>
          <w:rFonts w:ascii="Times New Roman" w:hAnsi="Times New Roman" w:cs="Times New Roman"/>
          <w:sz w:val="28"/>
          <w:szCs w:val="28"/>
        </w:rPr>
      </w:pPr>
      <w:r>
        <w:rPr>
          <w:rFonts w:ascii="Times New Roman" w:hAnsi="Times New Roman" w:cs="Times New Roman"/>
          <w:sz w:val="28"/>
          <w:szCs w:val="28"/>
        </w:rPr>
        <w:tab/>
        <w:t>В ходе соревнований решаются следующие задачи:</w:t>
      </w:r>
    </w:p>
    <w:p w:rsidR="000766B6" w:rsidRDefault="00EC1E8F" w:rsidP="000766B6">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0766B6">
        <w:rPr>
          <w:rFonts w:ascii="Times New Roman" w:hAnsi="Times New Roman" w:cs="Times New Roman"/>
          <w:sz w:val="28"/>
          <w:szCs w:val="28"/>
        </w:rPr>
        <w:t xml:space="preserve">- </w:t>
      </w:r>
      <w:r w:rsidR="000766B6" w:rsidRPr="00DC6FF0">
        <w:rPr>
          <w:rFonts w:ascii="Times New Roman" w:hAnsi="Times New Roman" w:cs="Times New Roman"/>
          <w:sz w:val="28"/>
          <w:szCs w:val="28"/>
        </w:rPr>
        <w:t>о</w:t>
      </w:r>
      <w:r w:rsidR="000766B6">
        <w:rPr>
          <w:rFonts w:ascii="Times New Roman" w:hAnsi="Times New Roman" w:cs="Times New Roman"/>
          <w:sz w:val="28"/>
          <w:szCs w:val="28"/>
        </w:rPr>
        <w:t>рганизация досуга и формирование</w:t>
      </w:r>
      <w:r w:rsidR="000766B6" w:rsidRPr="00DC6FF0">
        <w:rPr>
          <w:rFonts w:ascii="Times New Roman" w:hAnsi="Times New Roman" w:cs="Times New Roman"/>
          <w:sz w:val="28"/>
          <w:szCs w:val="28"/>
        </w:rPr>
        <w:t xml:space="preserve"> здорового образа жи</w:t>
      </w:r>
      <w:r w:rsidR="000766B6">
        <w:rPr>
          <w:rFonts w:ascii="Times New Roman" w:hAnsi="Times New Roman" w:cs="Times New Roman"/>
          <w:sz w:val="28"/>
          <w:szCs w:val="28"/>
        </w:rPr>
        <w:t>зни;</w:t>
      </w:r>
    </w:p>
    <w:p w:rsidR="000766B6" w:rsidRDefault="00EC1E8F" w:rsidP="000766B6">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0766B6">
        <w:rPr>
          <w:rFonts w:ascii="Times New Roman" w:hAnsi="Times New Roman" w:cs="Times New Roman"/>
          <w:sz w:val="28"/>
          <w:szCs w:val="28"/>
        </w:rPr>
        <w:t xml:space="preserve">- </w:t>
      </w:r>
      <w:r w:rsidR="000766B6" w:rsidRPr="00DC6FF0">
        <w:rPr>
          <w:rFonts w:ascii="Times New Roman" w:hAnsi="Times New Roman" w:cs="Times New Roman"/>
          <w:sz w:val="28"/>
          <w:szCs w:val="28"/>
        </w:rPr>
        <w:t xml:space="preserve">повышение </w:t>
      </w:r>
      <w:r w:rsidR="000766B6">
        <w:rPr>
          <w:rFonts w:ascii="Times New Roman" w:hAnsi="Times New Roman" w:cs="Times New Roman"/>
          <w:sz w:val="28"/>
          <w:szCs w:val="28"/>
        </w:rPr>
        <w:t>качества тренировочного процесса и спортивного мастерства     в детско-юношеских командах</w:t>
      </w:r>
      <w:r w:rsidR="000766B6" w:rsidRPr="00DC6FF0">
        <w:rPr>
          <w:rFonts w:ascii="Times New Roman" w:hAnsi="Times New Roman" w:cs="Times New Roman"/>
          <w:sz w:val="28"/>
          <w:szCs w:val="28"/>
        </w:rPr>
        <w:t>;</w:t>
      </w:r>
    </w:p>
    <w:p w:rsidR="000766B6" w:rsidRDefault="00EC1E8F" w:rsidP="000766B6">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70543B">
        <w:rPr>
          <w:rFonts w:ascii="Times New Roman" w:hAnsi="Times New Roman" w:cs="Times New Roman"/>
          <w:sz w:val="28"/>
          <w:szCs w:val="28"/>
        </w:rPr>
        <w:t xml:space="preserve">- </w:t>
      </w:r>
      <w:r w:rsidR="000766B6" w:rsidRPr="00DC6FF0">
        <w:rPr>
          <w:rFonts w:ascii="Times New Roman" w:hAnsi="Times New Roman" w:cs="Times New Roman"/>
          <w:sz w:val="28"/>
          <w:szCs w:val="28"/>
        </w:rPr>
        <w:t xml:space="preserve">определение сильнейших </w:t>
      </w:r>
      <w:r w:rsidR="000766B6">
        <w:rPr>
          <w:rFonts w:ascii="Times New Roman" w:hAnsi="Times New Roman" w:cs="Times New Roman"/>
          <w:sz w:val="28"/>
          <w:szCs w:val="28"/>
        </w:rPr>
        <w:t xml:space="preserve">мини - футбольных </w:t>
      </w:r>
      <w:r w:rsidR="000766B6" w:rsidRPr="00DC6FF0">
        <w:rPr>
          <w:rFonts w:ascii="Times New Roman" w:hAnsi="Times New Roman" w:cs="Times New Roman"/>
          <w:sz w:val="28"/>
          <w:szCs w:val="28"/>
        </w:rPr>
        <w:t>команд</w:t>
      </w:r>
      <w:r w:rsidR="000766B6">
        <w:rPr>
          <w:rFonts w:ascii="Times New Roman" w:hAnsi="Times New Roman" w:cs="Times New Roman"/>
          <w:sz w:val="28"/>
          <w:szCs w:val="28"/>
        </w:rPr>
        <w:t xml:space="preserve"> и игроков Красноярского края.</w:t>
      </w:r>
    </w:p>
    <w:p w:rsidR="000766B6" w:rsidRDefault="000766B6" w:rsidP="00396452">
      <w:pPr>
        <w:tabs>
          <w:tab w:val="left" w:pos="0"/>
        </w:tabs>
        <w:jc w:val="both"/>
        <w:rPr>
          <w:rFonts w:ascii="Times New Roman" w:hAnsi="Times New Roman" w:cs="Times New Roman"/>
          <w:sz w:val="28"/>
          <w:szCs w:val="28"/>
        </w:rPr>
      </w:pPr>
    </w:p>
    <w:p w:rsidR="004012D9" w:rsidRPr="00DC6FF0" w:rsidRDefault="004012D9" w:rsidP="00BB1E2B">
      <w:pPr>
        <w:numPr>
          <w:ilvl w:val="0"/>
          <w:numId w:val="2"/>
        </w:numPr>
        <w:tabs>
          <w:tab w:val="left" w:pos="1134"/>
        </w:tabs>
        <w:ind w:left="1077" w:firstLine="0"/>
        <w:jc w:val="center"/>
        <w:rPr>
          <w:rFonts w:ascii="Times New Roman" w:hAnsi="Times New Roman" w:cs="Times New Roman"/>
          <w:b/>
          <w:sz w:val="28"/>
          <w:szCs w:val="28"/>
        </w:rPr>
      </w:pPr>
      <w:r>
        <w:rPr>
          <w:rFonts w:ascii="Times New Roman" w:hAnsi="Times New Roman" w:cs="Times New Roman"/>
          <w:b/>
          <w:sz w:val="28"/>
          <w:szCs w:val="28"/>
        </w:rPr>
        <w:t>Руководство проведением</w:t>
      </w:r>
    </w:p>
    <w:p w:rsidR="008A2A79" w:rsidRPr="00443AEF" w:rsidRDefault="008A2A79" w:rsidP="00443AEF">
      <w:pPr>
        <w:tabs>
          <w:tab w:val="left" w:pos="1134"/>
        </w:tabs>
        <w:jc w:val="both"/>
        <w:rPr>
          <w:rFonts w:ascii="Times New Roman" w:hAnsi="Times New Roman" w:cs="Times New Roman"/>
          <w:sz w:val="28"/>
          <w:szCs w:val="28"/>
          <w:lang w:val="en-US"/>
        </w:rPr>
      </w:pPr>
    </w:p>
    <w:p w:rsidR="000766B6" w:rsidRDefault="004012D9" w:rsidP="000766B6">
      <w:pPr>
        <w:shd w:val="clear" w:color="auto" w:fill="FFFFFF"/>
        <w:tabs>
          <w:tab w:val="left" w:pos="1134"/>
        </w:tabs>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0766B6">
        <w:rPr>
          <w:rFonts w:ascii="Times New Roman" w:hAnsi="Times New Roman" w:cs="Times New Roman"/>
          <w:color w:val="000000"/>
          <w:spacing w:val="3"/>
          <w:sz w:val="28"/>
          <w:szCs w:val="28"/>
        </w:rPr>
        <w:t xml:space="preserve">Организатор </w:t>
      </w:r>
      <w:r w:rsidR="009D0E4A">
        <w:rPr>
          <w:rFonts w:ascii="Times New Roman" w:hAnsi="Times New Roman" w:cs="Times New Roman"/>
          <w:color w:val="000000"/>
          <w:spacing w:val="3"/>
          <w:sz w:val="28"/>
          <w:szCs w:val="28"/>
        </w:rPr>
        <w:t>соревнований -  Региональная общественная организация</w:t>
      </w:r>
      <w:r w:rsidR="000766B6">
        <w:rPr>
          <w:rFonts w:ascii="Times New Roman" w:hAnsi="Times New Roman" w:cs="Times New Roman"/>
          <w:color w:val="000000"/>
          <w:spacing w:val="3"/>
          <w:sz w:val="28"/>
          <w:szCs w:val="28"/>
        </w:rPr>
        <w:t xml:space="preserve"> Красноярского края «</w:t>
      </w:r>
      <w:r w:rsidR="000766B6">
        <w:rPr>
          <w:rFonts w:ascii="Times New Roman" w:hAnsi="Times New Roman" w:cs="Times New Roman"/>
          <w:color w:val="000000"/>
          <w:sz w:val="28"/>
          <w:szCs w:val="28"/>
        </w:rPr>
        <w:t xml:space="preserve">Красноярская краевая федерация по футболу» (далее – ККФФ). </w:t>
      </w:r>
    </w:p>
    <w:p w:rsidR="000766B6" w:rsidRDefault="000766B6" w:rsidP="000766B6">
      <w:pPr>
        <w:shd w:val="clear" w:color="auto" w:fill="FFFFFF"/>
        <w:tabs>
          <w:tab w:val="left" w:pos="1134"/>
        </w:tabs>
        <w:ind w:right="10" w:firstLine="567"/>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 xml:space="preserve">Проведение соревнований возлагается на краевое государственное автономное учреждение «Центр спортивной подготовки» (далее – КГАУ «ЦСП») и главную судейскую </w:t>
      </w:r>
      <w:r>
        <w:rPr>
          <w:rFonts w:ascii="Times New Roman" w:hAnsi="Times New Roman" w:cs="Times New Roman"/>
          <w:color w:val="000000"/>
          <w:sz w:val="28"/>
          <w:szCs w:val="28"/>
        </w:rPr>
        <w:t>коллегию (далее – ГСК), утвержд</w:t>
      </w:r>
      <w:r w:rsidR="009D0E4A">
        <w:rPr>
          <w:rFonts w:ascii="Times New Roman" w:hAnsi="Times New Roman" w:cs="Times New Roman"/>
          <w:color w:val="000000"/>
          <w:sz w:val="28"/>
          <w:szCs w:val="28"/>
        </w:rPr>
        <w:t>ённую советом ККФФ.</w:t>
      </w:r>
    </w:p>
    <w:p w:rsidR="00F919F1" w:rsidRDefault="00F919F1" w:rsidP="000766B6">
      <w:pPr>
        <w:shd w:val="clear" w:color="auto" w:fill="FFFFFF"/>
        <w:jc w:val="both"/>
        <w:rPr>
          <w:rFonts w:ascii="Times New Roman" w:hAnsi="Times New Roman" w:cs="Times New Roman"/>
          <w:sz w:val="28"/>
          <w:szCs w:val="28"/>
        </w:rPr>
      </w:pPr>
    </w:p>
    <w:p w:rsidR="000766B6" w:rsidRDefault="000766B6" w:rsidP="000766B6">
      <w:pPr>
        <w:shd w:val="clear" w:color="auto" w:fill="FFFFFF"/>
        <w:jc w:val="both"/>
        <w:rPr>
          <w:rFonts w:ascii="Times New Roman" w:hAnsi="Times New Roman" w:cs="Times New Roman"/>
          <w:sz w:val="28"/>
          <w:szCs w:val="28"/>
        </w:rPr>
      </w:pPr>
    </w:p>
    <w:p w:rsidR="004012D9" w:rsidRDefault="004012D9" w:rsidP="00BB1E2B">
      <w:pPr>
        <w:numPr>
          <w:ilvl w:val="0"/>
          <w:numId w:val="2"/>
        </w:numPr>
        <w:tabs>
          <w:tab w:val="left" w:pos="1134"/>
        </w:tabs>
        <w:ind w:left="1077" w:firstLine="0"/>
        <w:jc w:val="center"/>
        <w:rPr>
          <w:rFonts w:ascii="Times New Roman" w:hAnsi="Times New Roman" w:cs="Times New Roman"/>
          <w:b/>
          <w:sz w:val="28"/>
          <w:szCs w:val="28"/>
        </w:rPr>
      </w:pPr>
      <w:r>
        <w:rPr>
          <w:rFonts w:ascii="Times New Roman" w:hAnsi="Times New Roman" w:cs="Times New Roman"/>
          <w:b/>
          <w:sz w:val="28"/>
          <w:szCs w:val="28"/>
        </w:rPr>
        <w:t>Обеспечение безопасности участников и зрителей</w:t>
      </w:r>
    </w:p>
    <w:p w:rsidR="004012D9" w:rsidRDefault="004012D9" w:rsidP="00BB1E2B">
      <w:pPr>
        <w:tabs>
          <w:tab w:val="left" w:pos="1134"/>
        </w:tabs>
        <w:ind w:firstLine="1134"/>
        <w:jc w:val="center"/>
        <w:rPr>
          <w:rFonts w:ascii="Times New Roman" w:hAnsi="Times New Roman" w:cs="Times New Roman"/>
          <w:b/>
          <w:sz w:val="28"/>
          <w:szCs w:val="28"/>
        </w:rPr>
      </w:pPr>
    </w:p>
    <w:p w:rsidR="00F919F1" w:rsidRDefault="00F919F1" w:rsidP="00BB1E2B">
      <w:pPr>
        <w:tabs>
          <w:tab w:val="left" w:pos="1134"/>
        </w:tabs>
        <w:ind w:firstLine="1134"/>
        <w:jc w:val="center"/>
        <w:rPr>
          <w:rFonts w:ascii="Times New Roman" w:hAnsi="Times New Roman" w:cs="Times New Roman"/>
          <w:b/>
          <w:sz w:val="28"/>
          <w:szCs w:val="28"/>
        </w:rPr>
      </w:pPr>
    </w:p>
    <w:p w:rsidR="00671B34" w:rsidRPr="00671B34" w:rsidRDefault="00671B34" w:rsidP="00671B34">
      <w:pPr>
        <w:widowControl/>
        <w:autoSpaceDE/>
        <w:autoSpaceDN/>
        <w:adjustRightInd/>
        <w:ind w:firstLine="709"/>
        <w:jc w:val="both"/>
        <w:rPr>
          <w:rFonts w:ascii="Times New Roman" w:eastAsia="Calibri" w:hAnsi="Times New Roman" w:cs="Times New Roman"/>
          <w:sz w:val="28"/>
          <w:szCs w:val="28"/>
          <w:lang w:eastAsia="en-US"/>
        </w:rPr>
      </w:pPr>
      <w:r w:rsidRPr="00671B34">
        <w:rPr>
          <w:rFonts w:ascii="Times New Roman" w:eastAsia="Calibri" w:hAnsi="Times New Roman" w:cs="Times New Roman"/>
          <w:sz w:val="28"/>
          <w:szCs w:val="28"/>
          <w:lang w:eastAsia="en-US"/>
        </w:rPr>
        <w:t>Спортивные соревнования проводятся на объектах спорта, включенных</w:t>
      </w:r>
      <w:r w:rsidRPr="00671B34">
        <w:rPr>
          <w:rFonts w:ascii="Times New Roman" w:eastAsia="Calibri" w:hAnsi="Times New Roman" w:cs="Times New Roman"/>
          <w:sz w:val="28"/>
          <w:szCs w:val="28"/>
          <w:lang w:eastAsia="en-US"/>
        </w:rPr>
        <w:br/>
        <w:t xml:space="preserve">во Всероссийский реестр объектов спорта, в соответствии с Федеральным законом от 04.12.2007 № 329-ФЗ «О физической культуре и спорте </w:t>
      </w:r>
      <w:r w:rsidRPr="00671B34">
        <w:rPr>
          <w:rFonts w:ascii="Times New Roman" w:eastAsia="Calibri" w:hAnsi="Times New Roman" w:cs="Times New Roman"/>
          <w:sz w:val="28"/>
          <w:szCs w:val="28"/>
          <w:lang w:eastAsia="en-US"/>
        </w:rPr>
        <w:br/>
        <w:t>в Российской Федерации».</w:t>
      </w:r>
    </w:p>
    <w:p w:rsidR="00671B34" w:rsidRPr="00671B34" w:rsidRDefault="00671B34" w:rsidP="00671B34">
      <w:pPr>
        <w:widowControl/>
        <w:shd w:val="clear" w:color="auto" w:fill="FFFFFF"/>
        <w:autoSpaceDE/>
        <w:autoSpaceDN/>
        <w:adjustRightInd/>
        <w:ind w:firstLine="708"/>
        <w:jc w:val="both"/>
        <w:rPr>
          <w:rFonts w:ascii="Times New Roman" w:eastAsia="Calibri" w:hAnsi="Times New Roman" w:cs="Times New Roman"/>
          <w:sz w:val="28"/>
          <w:szCs w:val="28"/>
          <w:lang w:eastAsia="en-US"/>
        </w:rPr>
      </w:pPr>
      <w:r w:rsidRPr="00671B34">
        <w:rPr>
          <w:rFonts w:ascii="Times New Roman" w:hAnsi="Times New Roman" w:cs="Times New Roman"/>
          <w:sz w:val="28"/>
          <w:szCs w:val="28"/>
        </w:rPr>
        <w:t xml:space="preserve">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w:t>
      </w:r>
      <w:r w:rsidRPr="00671B34">
        <w:rPr>
          <w:rFonts w:ascii="Times New Roman" w:hAnsi="Times New Roman" w:cs="Times New Roman"/>
          <w:sz w:val="28"/>
          <w:szCs w:val="28"/>
        </w:rPr>
        <w:lastRenderedPageBreak/>
        <w:t xml:space="preserve">утвержденных постановлением Правительства Российской Федерации </w:t>
      </w:r>
      <w:r w:rsidRPr="00671B34">
        <w:rPr>
          <w:rFonts w:ascii="Times New Roman" w:hAnsi="Times New Roman" w:cs="Times New Roman"/>
          <w:sz w:val="28"/>
          <w:szCs w:val="28"/>
        </w:rPr>
        <w:br/>
        <w:t>от 18.04.2014 № 353.</w:t>
      </w:r>
    </w:p>
    <w:p w:rsidR="00671B34" w:rsidRDefault="00671B34" w:rsidP="00671B34">
      <w:pPr>
        <w:widowControl/>
        <w:autoSpaceDE/>
        <w:autoSpaceDN/>
        <w:adjustRightInd/>
        <w:ind w:firstLine="708"/>
        <w:jc w:val="both"/>
        <w:rPr>
          <w:rFonts w:ascii="Times New Roman" w:hAnsi="Times New Roman" w:cs="Times New Roman"/>
          <w:sz w:val="28"/>
          <w:szCs w:val="28"/>
        </w:rPr>
      </w:pPr>
      <w:r w:rsidRPr="00671B34">
        <w:rPr>
          <w:rFonts w:ascii="Times New Roman" w:hAnsi="Times New Roman" w:cs="Times New Roman"/>
          <w:sz w:val="28"/>
          <w:szCs w:val="28"/>
        </w:rPr>
        <w:t>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18.04.2014 № 353, а также правил видов спорта.</w:t>
      </w:r>
    </w:p>
    <w:p w:rsidR="004514AB" w:rsidRPr="004514AB" w:rsidRDefault="004514AB" w:rsidP="004514AB">
      <w:pPr>
        <w:widowControl/>
        <w:autoSpaceDE/>
        <w:autoSpaceDN/>
        <w:adjustRightInd/>
        <w:ind w:firstLine="708"/>
        <w:jc w:val="both"/>
        <w:rPr>
          <w:rFonts w:ascii="Times New Roman" w:hAnsi="Times New Roman" w:cs="Times New Roman"/>
          <w:sz w:val="28"/>
          <w:szCs w:val="28"/>
        </w:rPr>
      </w:pPr>
      <w:r w:rsidRPr="004514AB">
        <w:rPr>
          <w:rFonts w:ascii="Times New Roman" w:hAnsi="Times New Roman" w:cs="Times New Roman"/>
          <w:sz w:val="28"/>
          <w:szCs w:val="28"/>
        </w:rPr>
        <w:t xml:space="preserve">Обеспечение общественного порядка и общественной безопасности при проведении соревнований осуществляется в соответствии с инструкцией </w:t>
      </w:r>
    </w:p>
    <w:p w:rsidR="004514AB" w:rsidRPr="004514AB" w:rsidRDefault="004514AB" w:rsidP="004514AB">
      <w:pPr>
        <w:widowControl/>
        <w:autoSpaceDE/>
        <w:autoSpaceDN/>
        <w:adjustRightInd/>
        <w:jc w:val="both"/>
        <w:rPr>
          <w:rFonts w:ascii="Times New Roman" w:hAnsi="Times New Roman" w:cs="Times New Roman"/>
          <w:sz w:val="28"/>
          <w:szCs w:val="28"/>
        </w:rPr>
      </w:pPr>
      <w:r w:rsidRPr="004514AB">
        <w:rPr>
          <w:rFonts w:ascii="Times New Roman" w:hAnsi="Times New Roman" w:cs="Times New Roman"/>
          <w:sz w:val="28"/>
          <w:szCs w:val="28"/>
        </w:rPr>
        <w:t>и планом мероприятий.</w:t>
      </w:r>
    </w:p>
    <w:p w:rsidR="004514AB" w:rsidRPr="004514AB" w:rsidRDefault="004514AB" w:rsidP="004514AB">
      <w:pPr>
        <w:widowControl/>
        <w:autoSpaceDE/>
        <w:autoSpaceDN/>
        <w:adjustRightInd/>
        <w:ind w:firstLine="708"/>
        <w:jc w:val="both"/>
        <w:rPr>
          <w:rFonts w:ascii="Times New Roman" w:hAnsi="Times New Roman" w:cs="Times New Roman"/>
          <w:sz w:val="28"/>
          <w:szCs w:val="28"/>
        </w:rPr>
      </w:pPr>
      <w:r w:rsidRPr="004514AB">
        <w:rPr>
          <w:rFonts w:ascii="Times New Roman" w:hAnsi="Times New Roman" w:cs="Times New Roman"/>
          <w:sz w:val="28"/>
          <w:szCs w:val="28"/>
        </w:rPr>
        <w:t>Обязательства федерации как организатора спортивных соревнований:</w:t>
      </w:r>
    </w:p>
    <w:p w:rsidR="004514AB" w:rsidRPr="004514AB" w:rsidRDefault="004514AB" w:rsidP="004514AB">
      <w:pPr>
        <w:widowControl/>
        <w:autoSpaceDE/>
        <w:autoSpaceDN/>
        <w:adjustRightInd/>
        <w:ind w:firstLine="708"/>
        <w:jc w:val="both"/>
        <w:rPr>
          <w:rFonts w:ascii="Times New Roman" w:hAnsi="Times New Roman" w:cs="Times New Roman"/>
          <w:sz w:val="28"/>
          <w:szCs w:val="28"/>
        </w:rPr>
      </w:pPr>
      <w:r w:rsidRPr="004514AB">
        <w:rPr>
          <w:rFonts w:ascii="Times New Roman" w:hAnsi="Times New Roman" w:cs="Times New Roman"/>
          <w:sz w:val="28"/>
          <w:szCs w:val="28"/>
        </w:rPr>
        <w:t>- в срок до 30 календарных дней до дня начала проведения официальных спортивных соревнований уведомлять соответствующий территориальный орган Министерства внутренних дел Российской Федерации на районном уровне о месте, дате и сроке проведения таких соревнований и незамедлительно сообщать об изменении указанной информации в целях обеспечения общественного порядка и общественной безопасности и соблюдения административных запретов на посещение мест проведения официальных спортивных соревнований в дни их проведения;</w:t>
      </w:r>
    </w:p>
    <w:p w:rsidR="004514AB" w:rsidRPr="004514AB" w:rsidRDefault="004514AB" w:rsidP="004514AB">
      <w:pPr>
        <w:widowControl/>
        <w:autoSpaceDE/>
        <w:autoSpaceDN/>
        <w:adjustRightInd/>
        <w:ind w:firstLine="708"/>
        <w:jc w:val="both"/>
        <w:rPr>
          <w:rFonts w:ascii="Times New Roman" w:hAnsi="Times New Roman" w:cs="Times New Roman"/>
          <w:sz w:val="28"/>
          <w:szCs w:val="28"/>
        </w:rPr>
      </w:pPr>
      <w:r w:rsidRPr="004514AB">
        <w:rPr>
          <w:rFonts w:ascii="Times New Roman" w:hAnsi="Times New Roman" w:cs="Times New Roman"/>
          <w:sz w:val="28"/>
          <w:szCs w:val="28"/>
        </w:rPr>
        <w:t xml:space="preserve">- в срок не позднее 10 дней до начала официальных спортивных соревнований разрабатывать и утверждать план мероприятий совместно </w:t>
      </w:r>
      <w:r>
        <w:rPr>
          <w:rFonts w:ascii="Times New Roman" w:hAnsi="Times New Roman" w:cs="Times New Roman"/>
          <w:sz w:val="28"/>
          <w:szCs w:val="28"/>
        </w:rPr>
        <w:t xml:space="preserve">              </w:t>
      </w:r>
      <w:r w:rsidRPr="004514AB">
        <w:rPr>
          <w:rFonts w:ascii="Times New Roman" w:hAnsi="Times New Roman" w:cs="Times New Roman"/>
          <w:sz w:val="28"/>
          <w:szCs w:val="28"/>
        </w:rPr>
        <w:t xml:space="preserve">с собственником (пользователем) объекта спорта по согласованию </w:t>
      </w:r>
      <w:r>
        <w:rPr>
          <w:rFonts w:ascii="Times New Roman" w:hAnsi="Times New Roman" w:cs="Times New Roman"/>
          <w:sz w:val="28"/>
          <w:szCs w:val="28"/>
        </w:rPr>
        <w:t xml:space="preserve">                       </w:t>
      </w:r>
      <w:r w:rsidRPr="004514AB">
        <w:rPr>
          <w:rFonts w:ascii="Times New Roman" w:hAnsi="Times New Roman" w:cs="Times New Roman"/>
          <w:sz w:val="28"/>
          <w:szCs w:val="28"/>
        </w:rPr>
        <w:t>с территориальными органами Министерства внутренних дел Российской Федерации на районном уровне;</w:t>
      </w:r>
    </w:p>
    <w:p w:rsidR="004514AB" w:rsidRPr="004514AB" w:rsidRDefault="004514AB" w:rsidP="004514AB">
      <w:pPr>
        <w:widowControl/>
        <w:autoSpaceDE/>
        <w:autoSpaceDN/>
        <w:adjustRightInd/>
        <w:ind w:firstLine="708"/>
        <w:jc w:val="both"/>
        <w:rPr>
          <w:rFonts w:ascii="Times New Roman" w:hAnsi="Times New Roman" w:cs="Times New Roman"/>
          <w:sz w:val="28"/>
          <w:szCs w:val="28"/>
        </w:rPr>
      </w:pPr>
      <w:r w:rsidRPr="004514AB">
        <w:rPr>
          <w:rFonts w:ascii="Times New Roman" w:hAnsi="Times New Roman" w:cs="Times New Roman"/>
          <w:sz w:val="28"/>
          <w:szCs w:val="28"/>
        </w:rPr>
        <w:t>- в срок не позднее 10 дней до начала официальных спортивных соревнований вне объектов спорта разрабатывать и утверждать план мероприятий по согласованию с территориальными органами Министерства внутренних дел Российской Федерации на районном уровне с учетом положения (регламента) о соревнованиях.</w:t>
      </w:r>
    </w:p>
    <w:p w:rsidR="004514AB" w:rsidRPr="004514AB" w:rsidRDefault="004514AB" w:rsidP="004514AB">
      <w:pPr>
        <w:widowControl/>
        <w:autoSpaceDE/>
        <w:autoSpaceDN/>
        <w:adjustRightInd/>
        <w:ind w:firstLine="708"/>
        <w:jc w:val="both"/>
        <w:rPr>
          <w:rFonts w:ascii="Times New Roman" w:hAnsi="Times New Roman" w:cs="Times New Roman"/>
          <w:sz w:val="28"/>
          <w:szCs w:val="28"/>
        </w:rPr>
      </w:pPr>
      <w:r w:rsidRPr="004514AB">
        <w:rPr>
          <w:rFonts w:ascii="Times New Roman" w:hAnsi="Times New Roman" w:cs="Times New Roman"/>
          <w:sz w:val="28"/>
          <w:szCs w:val="28"/>
        </w:rPr>
        <w:t>Инструкция разрабатывается собственниками (пользователями) объектов спорта на основе типовой инструкции, утвержденной приказом Минспорта России от 26.11.2014 № 948 «Об утверждении Типовой инстр</w:t>
      </w:r>
      <w:r>
        <w:rPr>
          <w:rFonts w:ascii="Times New Roman" w:hAnsi="Times New Roman" w:cs="Times New Roman"/>
          <w:sz w:val="28"/>
          <w:szCs w:val="28"/>
        </w:rPr>
        <w:t xml:space="preserve">укции </w:t>
      </w:r>
      <w:r w:rsidRPr="004514AB">
        <w:rPr>
          <w:rFonts w:ascii="Times New Roman" w:hAnsi="Times New Roman" w:cs="Times New Roman"/>
          <w:sz w:val="28"/>
          <w:szCs w:val="28"/>
        </w:rPr>
        <w:t>по обеспечению общественного порядка и общественной безопасности на объекте спорта при проведении официальных спортивных соревнований», согласовывается с территориальными органами безопасности  территориальными органами Министерства внутренних дел Российской Федерации на районном уровне и утверждается собственниками (пользователями) объектов спорта не реже одного раза в 3 года.</w:t>
      </w:r>
    </w:p>
    <w:p w:rsidR="004514AB" w:rsidRPr="004514AB" w:rsidRDefault="004514AB" w:rsidP="004514AB">
      <w:pPr>
        <w:widowControl/>
        <w:autoSpaceDE/>
        <w:autoSpaceDN/>
        <w:adjustRightInd/>
        <w:ind w:firstLine="708"/>
        <w:rPr>
          <w:rFonts w:ascii="Times New Roman" w:hAnsi="Times New Roman" w:cs="Times New Roman"/>
          <w:sz w:val="28"/>
          <w:szCs w:val="28"/>
        </w:rPr>
      </w:pPr>
      <w:r w:rsidRPr="004514AB">
        <w:rPr>
          <w:rFonts w:ascii="Times New Roman" w:hAnsi="Times New Roman" w:cs="Times New Roman"/>
          <w:sz w:val="28"/>
          <w:szCs w:val="28"/>
        </w:rPr>
        <w:t xml:space="preserve">Адреса территориальных органов внутренних дел Красноярского края </w:t>
      </w:r>
    </w:p>
    <w:p w:rsidR="004514AB" w:rsidRPr="00671B34" w:rsidRDefault="004514AB" w:rsidP="004514AB">
      <w:pPr>
        <w:widowControl/>
        <w:autoSpaceDE/>
        <w:autoSpaceDN/>
        <w:adjustRightInd/>
        <w:ind w:firstLine="708"/>
        <w:rPr>
          <w:rFonts w:ascii="Times New Roman" w:hAnsi="Times New Roman" w:cs="Times New Roman"/>
          <w:sz w:val="28"/>
          <w:szCs w:val="28"/>
        </w:rPr>
      </w:pPr>
      <w:r w:rsidRPr="004514AB">
        <w:rPr>
          <w:rFonts w:ascii="Times New Roman" w:hAnsi="Times New Roman" w:cs="Times New Roman"/>
          <w:sz w:val="28"/>
          <w:szCs w:val="28"/>
        </w:rPr>
        <w:t>в сети Интернет: https://24.мвд.рф/contact/Territorialnie_organi_vnutrennih_del_Kra.</w:t>
      </w:r>
    </w:p>
    <w:p w:rsidR="00671B34" w:rsidRPr="00671B34" w:rsidRDefault="00671B34" w:rsidP="00671B34">
      <w:pPr>
        <w:widowControl/>
        <w:autoSpaceDE/>
        <w:autoSpaceDN/>
        <w:adjustRightInd/>
        <w:ind w:firstLine="708"/>
        <w:jc w:val="both"/>
        <w:rPr>
          <w:rFonts w:ascii="Times New Roman" w:hAnsi="Times New Roman" w:cs="Times New Roman"/>
          <w:sz w:val="28"/>
          <w:szCs w:val="28"/>
        </w:rPr>
      </w:pPr>
      <w:r w:rsidRPr="00671B34">
        <w:rPr>
          <w:rFonts w:ascii="Times New Roman" w:hAnsi="Times New Roman" w:cs="Times New Roman"/>
          <w:sz w:val="28"/>
          <w:szCs w:val="28"/>
        </w:rPr>
        <w:t xml:space="preserve">Участие в соревнованиях осуществляется только при наличии договора (оригинал) о страховании жизни и здоровья, который предоставляется </w:t>
      </w:r>
      <w:r w:rsidRPr="00671B34">
        <w:rPr>
          <w:rFonts w:ascii="Times New Roman" w:hAnsi="Times New Roman" w:cs="Times New Roman"/>
          <w:sz w:val="28"/>
          <w:szCs w:val="28"/>
        </w:rPr>
        <w:br/>
        <w:t xml:space="preserve">в комиссию по допуску участников. Страхование участников может </w:t>
      </w:r>
      <w:r w:rsidRPr="00671B34">
        <w:rPr>
          <w:rFonts w:ascii="Times New Roman" w:hAnsi="Times New Roman" w:cs="Times New Roman"/>
          <w:sz w:val="28"/>
          <w:szCs w:val="28"/>
        </w:rPr>
        <w:lastRenderedPageBreak/>
        <w:t xml:space="preserve">осуществляться за счет бюджетных и внебюджетных средств в соответствии </w:t>
      </w:r>
      <w:r w:rsidRPr="00671B34">
        <w:rPr>
          <w:rFonts w:ascii="Times New Roman" w:hAnsi="Times New Roman" w:cs="Times New Roman"/>
          <w:sz w:val="28"/>
          <w:szCs w:val="28"/>
        </w:rPr>
        <w:br/>
        <w:t>с действующим законодательством Российской Федерации и субъектов Российской Федерации.</w:t>
      </w:r>
    </w:p>
    <w:p w:rsidR="00EC1E8F" w:rsidRPr="00EC1E8F" w:rsidRDefault="00671B34" w:rsidP="00EC1E8F">
      <w:pPr>
        <w:widowControl/>
        <w:autoSpaceDE/>
        <w:autoSpaceDN/>
        <w:adjustRightInd/>
        <w:ind w:firstLine="708"/>
        <w:jc w:val="both"/>
        <w:rPr>
          <w:rFonts w:ascii="Times New Roman" w:hAnsi="Times New Roman" w:cs="Times New Roman"/>
          <w:sz w:val="28"/>
          <w:szCs w:val="28"/>
        </w:rPr>
      </w:pPr>
      <w:r w:rsidRPr="00671B34">
        <w:rPr>
          <w:rFonts w:ascii="Times New Roman" w:hAnsi="Times New Roman" w:cs="Times New Roman"/>
          <w:sz w:val="28"/>
          <w:szCs w:val="28"/>
        </w:rPr>
        <w:t>Соревнования не проводятся без медицинского обеспечения. Медицинское обеспечение осуществляется на основании приказа Министерства здравоохра</w:t>
      </w:r>
      <w:r w:rsidR="004514AB">
        <w:rPr>
          <w:rFonts w:ascii="Times New Roman" w:hAnsi="Times New Roman" w:cs="Times New Roman"/>
          <w:sz w:val="28"/>
          <w:szCs w:val="28"/>
        </w:rPr>
        <w:t xml:space="preserve">нения Российской Федерации от 23.10.2020 </w:t>
      </w:r>
      <w:r w:rsidR="00632D05">
        <w:rPr>
          <w:rFonts w:ascii="Times New Roman" w:hAnsi="Times New Roman" w:cs="Times New Roman"/>
          <w:sz w:val="28"/>
          <w:szCs w:val="28"/>
        </w:rPr>
        <w:t xml:space="preserve">                  </w:t>
      </w:r>
      <w:r w:rsidR="004514AB">
        <w:rPr>
          <w:rFonts w:ascii="Times New Roman" w:hAnsi="Times New Roman" w:cs="Times New Roman"/>
          <w:sz w:val="28"/>
          <w:szCs w:val="28"/>
        </w:rPr>
        <w:t>№ 1144</w:t>
      </w:r>
      <w:r w:rsidRPr="00671B34">
        <w:rPr>
          <w:rFonts w:ascii="Times New Roman" w:hAnsi="Times New Roman" w:cs="Times New Roman"/>
          <w:sz w:val="28"/>
          <w:szCs w:val="28"/>
        </w:rPr>
        <w:t xml:space="preserve">н </w:t>
      </w:r>
      <w:r w:rsidR="00EC1E8F">
        <w:rPr>
          <w:rFonts w:ascii="Times New Roman" w:hAnsi="Times New Roman" w:cs="Times New Roman"/>
          <w:sz w:val="28"/>
          <w:szCs w:val="28"/>
        </w:rPr>
        <w:t>«</w:t>
      </w:r>
      <w:r w:rsidR="00EC1E8F" w:rsidRPr="00EC1E8F">
        <w:rPr>
          <w:rFonts w:ascii="Times New Roman" w:hAnsi="Times New Roman" w:cs="Times New Roman"/>
          <w:sz w:val="28"/>
          <w:szCs w:val="28"/>
        </w:rPr>
        <w:t>Об утверждении порядка организации оказания медицинской помощи лицам, занимающимся ф</w:t>
      </w:r>
      <w:r w:rsidR="00EC1E8F">
        <w:rPr>
          <w:rFonts w:ascii="Times New Roman" w:hAnsi="Times New Roman" w:cs="Times New Roman"/>
          <w:sz w:val="28"/>
          <w:szCs w:val="28"/>
        </w:rPr>
        <w:t>изической культурой и спортом (</w:t>
      </w:r>
      <w:r w:rsidR="00EC1E8F" w:rsidRPr="00EC1E8F">
        <w:rPr>
          <w:rFonts w:ascii="Times New Roman" w:hAnsi="Times New Roman" w:cs="Times New Roman"/>
          <w:sz w:val="28"/>
          <w:szCs w:val="28"/>
        </w:rPr>
        <w:t xml:space="preserve">в том числе при  подготовке и проведении физкультурных мероприятий </w:t>
      </w:r>
      <w:r w:rsidR="00EC1E8F">
        <w:rPr>
          <w:rFonts w:ascii="Times New Roman" w:hAnsi="Times New Roman" w:cs="Times New Roman"/>
          <w:sz w:val="28"/>
          <w:szCs w:val="28"/>
        </w:rPr>
        <w:t xml:space="preserve">                           </w:t>
      </w:r>
      <w:r w:rsidR="00EC1E8F" w:rsidRPr="00EC1E8F">
        <w:rPr>
          <w:rFonts w:ascii="Times New Roman" w:hAnsi="Times New Roman" w:cs="Times New Roman"/>
          <w:sz w:val="28"/>
          <w:szCs w:val="28"/>
        </w:rPr>
        <w:t xml:space="preserve">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w:t>
      </w:r>
      <w:r w:rsidR="00EC1E8F">
        <w:rPr>
          <w:rFonts w:ascii="Times New Roman" w:hAnsi="Times New Roman" w:cs="Times New Roman"/>
          <w:sz w:val="28"/>
          <w:szCs w:val="28"/>
        </w:rPr>
        <w:t xml:space="preserve">                      </w:t>
      </w:r>
      <w:r w:rsidR="00EC1E8F" w:rsidRPr="00EC1E8F">
        <w:rPr>
          <w:rFonts w:ascii="Times New Roman" w:hAnsi="Times New Roman" w:cs="Times New Roman"/>
          <w:sz w:val="28"/>
          <w:szCs w:val="28"/>
        </w:rPr>
        <w:t>о допуске к участию физкультурных и спортивных мероприятиях</w:t>
      </w:r>
      <w:r w:rsidR="00EC1E8F">
        <w:rPr>
          <w:rFonts w:ascii="Times New Roman" w:hAnsi="Times New Roman" w:cs="Times New Roman"/>
          <w:sz w:val="28"/>
          <w:szCs w:val="28"/>
        </w:rPr>
        <w:t>.</w:t>
      </w:r>
    </w:p>
    <w:p w:rsidR="00724AF3" w:rsidRPr="00724AF3" w:rsidRDefault="00724AF3" w:rsidP="00724AF3">
      <w:pPr>
        <w:widowControl/>
        <w:tabs>
          <w:tab w:val="left" w:pos="0"/>
        </w:tabs>
        <w:autoSpaceDE/>
        <w:autoSpaceDN/>
        <w:adjustRightInd/>
        <w:ind w:right="-3" w:firstLine="709"/>
        <w:jc w:val="both"/>
        <w:rPr>
          <w:rFonts w:ascii="Times New Roman" w:eastAsia="Calibri" w:hAnsi="Times New Roman" w:cs="Times New Roman"/>
          <w:iCs/>
          <w:sz w:val="28"/>
          <w:szCs w:val="28"/>
        </w:rPr>
      </w:pPr>
      <w:r w:rsidRPr="00724AF3">
        <w:rPr>
          <w:rFonts w:ascii="Times New Roman" w:eastAsia="Calibri" w:hAnsi="Times New Roman" w:cs="Times New Roman"/>
          <w:iCs/>
          <w:sz w:val="28"/>
          <w:szCs w:val="28"/>
        </w:rPr>
        <w:t xml:space="preserve">Перевозка участников осуществляется транспортным средством </w:t>
      </w:r>
      <w:r w:rsidRPr="00724AF3">
        <w:rPr>
          <w:rFonts w:ascii="Times New Roman" w:eastAsia="Calibri" w:hAnsi="Times New Roman" w:cs="Times New Roman"/>
          <w:iCs/>
          <w:sz w:val="28"/>
          <w:szCs w:val="28"/>
        </w:rPr>
        <w:br/>
        <w:t>в соответствии с Правилами организованной перевозки группы детей автобусами, утвержденными постановлением Правительства Российской Федерации от 23.09.2020 № 1527, Правилами дорожного движения.</w:t>
      </w:r>
    </w:p>
    <w:p w:rsidR="00671B34" w:rsidRPr="00671B34" w:rsidRDefault="00671B34" w:rsidP="00671B34">
      <w:pPr>
        <w:widowControl/>
        <w:tabs>
          <w:tab w:val="left" w:pos="0"/>
        </w:tabs>
        <w:autoSpaceDE/>
        <w:autoSpaceDN/>
        <w:adjustRightInd/>
        <w:ind w:right="-3"/>
        <w:jc w:val="both"/>
        <w:rPr>
          <w:rFonts w:ascii="Times New Roman" w:hAnsi="Times New Roman" w:cs="Times New Roman"/>
          <w:sz w:val="28"/>
          <w:szCs w:val="28"/>
        </w:rPr>
      </w:pPr>
      <w:r w:rsidRPr="00671B34">
        <w:rPr>
          <w:rFonts w:ascii="Times New Roman" w:hAnsi="Times New Roman" w:cs="Times New Roman"/>
          <w:sz w:val="28"/>
          <w:szCs w:val="28"/>
        </w:rPr>
        <w:tab/>
        <w:t>При перевозке групп детей необходимо руководствоваться «Памяткой организаторам по перевозке групп детей автобусами», «Пошаговой инструкцией по организации перевозки групп детей автобусами»,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(Госавтоинспекция МВД России), а также на краевом спортивном портале kraysport.ru в разделе «Документы».</w:t>
      </w:r>
    </w:p>
    <w:p w:rsidR="00C62358" w:rsidRPr="00C62358" w:rsidRDefault="00C62358" w:rsidP="00C62358">
      <w:pPr>
        <w:widowControl/>
        <w:shd w:val="clear" w:color="auto" w:fill="FFFFFF"/>
        <w:autoSpaceDE/>
        <w:autoSpaceDN/>
        <w:adjustRightInd/>
        <w:ind w:firstLine="708"/>
        <w:jc w:val="both"/>
        <w:rPr>
          <w:rFonts w:ascii="Calibri" w:hAnsi="Calibri" w:cs="Times New Roman"/>
          <w:color w:val="000000"/>
          <w:sz w:val="22"/>
          <w:szCs w:val="22"/>
        </w:rPr>
      </w:pPr>
      <w:r w:rsidRPr="00C62358">
        <w:rPr>
          <w:rFonts w:ascii="Times New Roman" w:hAnsi="Times New Roman" w:cs="Times New Roman"/>
          <w:color w:val="000000"/>
          <w:sz w:val="28"/>
          <w:szCs w:val="28"/>
        </w:rPr>
        <w:t xml:space="preserve">При организации и проведении соревнований обязательным является соблюдение организаторами положений Регламента по организации </w:t>
      </w:r>
      <w:r>
        <w:rPr>
          <w:rFonts w:ascii="Times New Roman" w:hAnsi="Times New Roman" w:cs="Times New Roman"/>
          <w:color w:val="000000"/>
          <w:sz w:val="28"/>
          <w:szCs w:val="28"/>
        </w:rPr>
        <w:t xml:space="preserve">                      </w:t>
      </w:r>
      <w:r w:rsidRPr="00C62358">
        <w:rPr>
          <w:rFonts w:ascii="Times New Roman" w:hAnsi="Times New Roman" w:cs="Times New Roman"/>
          <w:color w:val="000000"/>
          <w:sz w:val="28"/>
          <w:szCs w:val="28"/>
        </w:rPr>
        <w:t xml:space="preserve">и проведению официальных физкультурных мероприятий на территории Российской Федерации в условиях сохранения рисков распространения COVID-19, утвержденного Министерством спорта Российской Федерации </w:t>
      </w:r>
      <w:r>
        <w:rPr>
          <w:rFonts w:ascii="Times New Roman" w:hAnsi="Times New Roman" w:cs="Times New Roman"/>
          <w:color w:val="000000"/>
          <w:sz w:val="28"/>
          <w:szCs w:val="28"/>
        </w:rPr>
        <w:t xml:space="preserve">                </w:t>
      </w:r>
      <w:r w:rsidRPr="00C62358">
        <w:rPr>
          <w:rFonts w:ascii="Times New Roman" w:hAnsi="Times New Roman" w:cs="Times New Roman"/>
          <w:color w:val="000000"/>
          <w:sz w:val="28"/>
          <w:szCs w:val="28"/>
        </w:rPr>
        <w:t xml:space="preserve">и Главным государственным санитарным врачом Российской Федерации </w:t>
      </w:r>
      <w:r>
        <w:rPr>
          <w:rFonts w:ascii="Times New Roman" w:hAnsi="Times New Roman" w:cs="Times New Roman"/>
          <w:color w:val="000000"/>
          <w:sz w:val="28"/>
          <w:szCs w:val="28"/>
        </w:rPr>
        <w:t xml:space="preserve">             </w:t>
      </w:r>
      <w:r w:rsidRPr="00C62358">
        <w:rPr>
          <w:rFonts w:ascii="Times New Roman" w:hAnsi="Times New Roman" w:cs="Times New Roman"/>
          <w:color w:val="000000"/>
          <w:sz w:val="28"/>
          <w:szCs w:val="28"/>
        </w:rPr>
        <w:t>от 31.07.2020 ( в редакции от 12.11.2021).</w:t>
      </w:r>
    </w:p>
    <w:p w:rsidR="00671B34" w:rsidRDefault="00671B34" w:rsidP="00C62358">
      <w:pPr>
        <w:widowControl/>
        <w:autoSpaceDE/>
        <w:autoSpaceDN/>
        <w:adjustRightInd/>
        <w:ind w:firstLine="567"/>
        <w:jc w:val="both"/>
        <w:rPr>
          <w:rFonts w:ascii="Times New Roman" w:hAnsi="Times New Roman" w:cs="Times New Roman"/>
          <w:sz w:val="28"/>
          <w:szCs w:val="28"/>
        </w:rPr>
      </w:pPr>
    </w:p>
    <w:p w:rsidR="00B039C4" w:rsidRDefault="00B039C4" w:rsidP="00671B34">
      <w:pPr>
        <w:widowControl/>
        <w:autoSpaceDE/>
        <w:autoSpaceDN/>
        <w:adjustRightInd/>
        <w:ind w:firstLine="567"/>
        <w:jc w:val="center"/>
        <w:rPr>
          <w:rFonts w:ascii="Times New Roman" w:hAnsi="Times New Roman" w:cs="Times New Roman"/>
          <w:sz w:val="28"/>
          <w:szCs w:val="28"/>
        </w:rPr>
      </w:pPr>
    </w:p>
    <w:p w:rsidR="00B039C4" w:rsidRDefault="00B039C4" w:rsidP="00C62358">
      <w:pPr>
        <w:widowControl/>
        <w:autoSpaceDE/>
        <w:autoSpaceDN/>
        <w:adjustRightInd/>
        <w:rPr>
          <w:rFonts w:ascii="Times New Roman" w:hAnsi="Times New Roman" w:cs="Times New Roman"/>
          <w:sz w:val="28"/>
          <w:szCs w:val="28"/>
        </w:rPr>
      </w:pPr>
    </w:p>
    <w:p w:rsidR="00C62358" w:rsidRDefault="00C62358" w:rsidP="00C62358">
      <w:pPr>
        <w:widowControl/>
        <w:autoSpaceDE/>
        <w:autoSpaceDN/>
        <w:adjustRightInd/>
        <w:rPr>
          <w:rFonts w:ascii="Times New Roman" w:hAnsi="Times New Roman" w:cs="Times New Roman"/>
          <w:sz w:val="28"/>
          <w:szCs w:val="28"/>
        </w:rPr>
      </w:pPr>
    </w:p>
    <w:p w:rsidR="00C62358" w:rsidRDefault="00C62358" w:rsidP="00C62358">
      <w:pPr>
        <w:widowControl/>
        <w:autoSpaceDE/>
        <w:autoSpaceDN/>
        <w:adjustRightInd/>
        <w:rPr>
          <w:rFonts w:ascii="Times New Roman" w:hAnsi="Times New Roman" w:cs="Times New Roman"/>
          <w:sz w:val="28"/>
          <w:szCs w:val="28"/>
        </w:rPr>
      </w:pPr>
    </w:p>
    <w:p w:rsidR="00C62358" w:rsidRDefault="00C62358" w:rsidP="00C62358">
      <w:pPr>
        <w:widowControl/>
        <w:autoSpaceDE/>
        <w:autoSpaceDN/>
        <w:adjustRightInd/>
        <w:rPr>
          <w:rFonts w:ascii="Times New Roman" w:hAnsi="Times New Roman" w:cs="Times New Roman"/>
          <w:sz w:val="28"/>
          <w:szCs w:val="28"/>
        </w:rPr>
      </w:pPr>
    </w:p>
    <w:p w:rsidR="00C62358" w:rsidRDefault="00C62358" w:rsidP="00C62358">
      <w:pPr>
        <w:widowControl/>
        <w:autoSpaceDE/>
        <w:autoSpaceDN/>
        <w:adjustRightInd/>
        <w:rPr>
          <w:rFonts w:ascii="Times New Roman" w:hAnsi="Times New Roman" w:cs="Times New Roman"/>
          <w:sz w:val="28"/>
          <w:szCs w:val="28"/>
        </w:rPr>
      </w:pPr>
    </w:p>
    <w:p w:rsidR="00C62358" w:rsidRDefault="00C62358" w:rsidP="00C62358">
      <w:pPr>
        <w:widowControl/>
        <w:autoSpaceDE/>
        <w:autoSpaceDN/>
        <w:adjustRightInd/>
        <w:rPr>
          <w:rFonts w:ascii="Times New Roman" w:hAnsi="Times New Roman" w:cs="Times New Roman"/>
          <w:sz w:val="28"/>
          <w:szCs w:val="28"/>
        </w:rPr>
      </w:pPr>
    </w:p>
    <w:p w:rsidR="00C62358" w:rsidRDefault="00C62358" w:rsidP="00C62358">
      <w:pPr>
        <w:widowControl/>
        <w:autoSpaceDE/>
        <w:autoSpaceDN/>
        <w:adjustRightInd/>
        <w:rPr>
          <w:rFonts w:ascii="Times New Roman" w:hAnsi="Times New Roman" w:cs="Times New Roman"/>
          <w:sz w:val="28"/>
          <w:szCs w:val="28"/>
        </w:rPr>
      </w:pPr>
    </w:p>
    <w:p w:rsidR="00C62358" w:rsidRDefault="00C62358" w:rsidP="00C62358">
      <w:pPr>
        <w:widowControl/>
        <w:autoSpaceDE/>
        <w:autoSpaceDN/>
        <w:adjustRightInd/>
        <w:rPr>
          <w:rFonts w:ascii="Times New Roman" w:hAnsi="Times New Roman" w:cs="Times New Roman"/>
          <w:sz w:val="28"/>
          <w:szCs w:val="28"/>
        </w:rPr>
      </w:pPr>
    </w:p>
    <w:p w:rsidR="00C62358" w:rsidRDefault="00C62358" w:rsidP="00C62358">
      <w:pPr>
        <w:widowControl/>
        <w:autoSpaceDE/>
        <w:autoSpaceDN/>
        <w:adjustRightInd/>
        <w:rPr>
          <w:rFonts w:ascii="Times New Roman" w:hAnsi="Times New Roman" w:cs="Times New Roman"/>
          <w:sz w:val="28"/>
          <w:szCs w:val="28"/>
        </w:rPr>
      </w:pPr>
    </w:p>
    <w:p w:rsidR="00B039C4" w:rsidRPr="00671B34" w:rsidRDefault="00B039C4" w:rsidP="00671B34">
      <w:pPr>
        <w:widowControl/>
        <w:autoSpaceDE/>
        <w:autoSpaceDN/>
        <w:adjustRightInd/>
        <w:ind w:firstLine="567"/>
        <w:jc w:val="center"/>
        <w:rPr>
          <w:rFonts w:ascii="Times New Roman" w:hAnsi="Times New Roman" w:cs="Times New Roman"/>
          <w:sz w:val="28"/>
          <w:szCs w:val="28"/>
        </w:rPr>
      </w:pPr>
    </w:p>
    <w:p w:rsidR="004012D9" w:rsidRDefault="004012D9" w:rsidP="00BB1E2B">
      <w:pPr>
        <w:widowControl/>
        <w:numPr>
          <w:ilvl w:val="0"/>
          <w:numId w:val="2"/>
        </w:numPr>
        <w:autoSpaceDE/>
        <w:autoSpaceDN/>
        <w:adjustRightInd/>
        <w:ind w:left="1077" w:firstLine="0"/>
        <w:jc w:val="center"/>
        <w:rPr>
          <w:rFonts w:ascii="Times New Roman" w:hAnsi="Times New Roman" w:cs="Times New Roman"/>
          <w:b/>
          <w:sz w:val="28"/>
          <w:szCs w:val="28"/>
        </w:rPr>
      </w:pPr>
      <w:r w:rsidRPr="003C1BFA">
        <w:rPr>
          <w:rFonts w:ascii="Times New Roman" w:hAnsi="Times New Roman" w:cs="Times New Roman"/>
          <w:b/>
          <w:sz w:val="28"/>
          <w:szCs w:val="28"/>
        </w:rPr>
        <w:lastRenderedPageBreak/>
        <w:t>Общие сведения о спортивном соревновании</w:t>
      </w:r>
    </w:p>
    <w:p w:rsidR="006446E1" w:rsidRDefault="006446E1" w:rsidP="00B61DC3">
      <w:pPr>
        <w:widowControl/>
        <w:autoSpaceDE/>
        <w:autoSpaceDN/>
        <w:adjustRightInd/>
        <w:rPr>
          <w:rFonts w:ascii="Times New Roman" w:hAnsi="Times New Roman" w:cs="Times New Roman"/>
          <w:b/>
          <w:sz w:val="28"/>
          <w:szCs w:val="28"/>
        </w:rPr>
      </w:pPr>
    </w:p>
    <w:p w:rsidR="00B039C4" w:rsidRDefault="00B039C4" w:rsidP="00B61DC3">
      <w:pPr>
        <w:widowControl/>
        <w:autoSpaceDE/>
        <w:autoSpaceDN/>
        <w:adjustRightInd/>
        <w:rPr>
          <w:rFonts w:ascii="Times New Roman" w:hAnsi="Times New Roman" w:cs="Times New Roman"/>
          <w:b/>
          <w:sz w:val="28"/>
          <w:szCs w:val="28"/>
        </w:rPr>
      </w:pPr>
    </w:p>
    <w:tbl>
      <w:tblPr>
        <w:tblW w:w="9512" w:type="dxa"/>
        <w:tblInd w:w="93" w:type="dxa"/>
        <w:tblLook w:val="04A0"/>
      </w:tblPr>
      <w:tblGrid>
        <w:gridCol w:w="724"/>
        <w:gridCol w:w="4394"/>
        <w:gridCol w:w="1559"/>
        <w:gridCol w:w="2835"/>
      </w:tblGrid>
      <w:tr w:rsidR="004E5DE9" w:rsidRPr="0076751E" w:rsidTr="00F62EF1">
        <w:trPr>
          <w:trHeight w:val="817"/>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4E5DE9" w:rsidRPr="00396452" w:rsidRDefault="004E5DE9" w:rsidP="004E5DE9">
            <w:pPr>
              <w:jc w:val="center"/>
              <w:rPr>
                <w:color w:val="000000"/>
                <w:sz w:val="24"/>
                <w:szCs w:val="24"/>
              </w:rPr>
            </w:pPr>
          </w:p>
          <w:p w:rsidR="004E5DE9" w:rsidRPr="00396452" w:rsidRDefault="004E5DE9" w:rsidP="004E5DE9">
            <w:pPr>
              <w:jc w:val="center"/>
              <w:rPr>
                <w:color w:val="000000"/>
                <w:sz w:val="24"/>
                <w:szCs w:val="24"/>
              </w:rPr>
            </w:pPr>
            <w:r>
              <w:rPr>
                <w:color w:val="000000"/>
                <w:sz w:val="24"/>
                <w:szCs w:val="24"/>
              </w:rPr>
              <w:t>1</w:t>
            </w:r>
            <w:r w:rsidRPr="00396452">
              <w:rPr>
                <w:color w:val="000000"/>
                <w:sz w:val="24"/>
                <w:szCs w:val="24"/>
              </w:rPr>
              <w:t>.</w:t>
            </w:r>
          </w:p>
        </w:tc>
        <w:tc>
          <w:tcPr>
            <w:tcW w:w="4394" w:type="dxa"/>
            <w:tcBorders>
              <w:top w:val="single" w:sz="4" w:space="0" w:color="auto"/>
              <w:left w:val="nil"/>
              <w:bottom w:val="single" w:sz="4" w:space="0" w:color="auto"/>
              <w:right w:val="single" w:sz="4" w:space="0" w:color="auto"/>
            </w:tcBorders>
            <w:shd w:val="clear" w:color="000000" w:fill="FFFFFF"/>
            <w:vAlign w:val="center"/>
          </w:tcPr>
          <w:p w:rsidR="004E5DE9" w:rsidRDefault="004E5DE9" w:rsidP="004E5DE9">
            <w:pPr>
              <w:rPr>
                <w:color w:val="000000"/>
                <w:sz w:val="24"/>
                <w:szCs w:val="24"/>
              </w:rPr>
            </w:pPr>
            <w:r w:rsidRPr="00396452">
              <w:rPr>
                <w:color w:val="000000"/>
                <w:sz w:val="24"/>
                <w:szCs w:val="24"/>
              </w:rPr>
              <w:t>Первенство Красноярского</w:t>
            </w:r>
            <w:r>
              <w:rPr>
                <w:color w:val="000000"/>
                <w:sz w:val="24"/>
                <w:szCs w:val="24"/>
              </w:rPr>
              <w:t xml:space="preserve"> края </w:t>
            </w:r>
            <w:r>
              <w:rPr>
                <w:color w:val="000000"/>
                <w:sz w:val="24"/>
                <w:szCs w:val="24"/>
              </w:rPr>
              <w:br/>
              <w:t xml:space="preserve">(мини - футбол, мальчики  до </w:t>
            </w:r>
            <w:r w:rsidRPr="00396452">
              <w:rPr>
                <w:color w:val="000000"/>
                <w:sz w:val="24"/>
                <w:szCs w:val="24"/>
              </w:rPr>
              <w:t>1</w:t>
            </w:r>
            <w:r>
              <w:rPr>
                <w:color w:val="000000"/>
                <w:sz w:val="24"/>
                <w:szCs w:val="24"/>
              </w:rPr>
              <w:t>3</w:t>
            </w:r>
            <w:r w:rsidRPr="00396452">
              <w:rPr>
                <w:color w:val="000000"/>
                <w:sz w:val="24"/>
                <w:szCs w:val="24"/>
              </w:rPr>
              <w:t xml:space="preserve"> лет)</w:t>
            </w:r>
          </w:p>
          <w:p w:rsidR="004E5DE9" w:rsidRPr="00396452" w:rsidRDefault="004E5DE9" w:rsidP="004E5DE9">
            <w:pPr>
              <w:rPr>
                <w:color w:val="000000"/>
                <w:sz w:val="24"/>
                <w:szCs w:val="24"/>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4E5DE9" w:rsidRPr="00396452" w:rsidRDefault="004E5DE9" w:rsidP="004E5DE9">
            <w:pPr>
              <w:jc w:val="center"/>
              <w:rPr>
                <w:color w:val="000000"/>
                <w:sz w:val="24"/>
                <w:szCs w:val="24"/>
              </w:rPr>
            </w:pPr>
            <w:r>
              <w:rPr>
                <w:color w:val="000000"/>
                <w:sz w:val="24"/>
                <w:szCs w:val="24"/>
              </w:rPr>
              <w:t>09 - 13</w:t>
            </w:r>
            <w:r w:rsidRPr="00396452">
              <w:rPr>
                <w:color w:val="000000"/>
                <w:sz w:val="24"/>
                <w:szCs w:val="24"/>
              </w:rPr>
              <w:t>.01</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4E5DE9" w:rsidRDefault="004E5DE9" w:rsidP="004E5DE9">
            <w:pPr>
              <w:rPr>
                <w:color w:val="000000"/>
                <w:sz w:val="24"/>
                <w:szCs w:val="24"/>
              </w:rPr>
            </w:pPr>
            <w:r w:rsidRPr="00396452">
              <w:rPr>
                <w:color w:val="000000"/>
                <w:sz w:val="24"/>
                <w:szCs w:val="24"/>
              </w:rPr>
              <w:t xml:space="preserve">г. </w:t>
            </w:r>
            <w:r>
              <w:rPr>
                <w:color w:val="000000"/>
                <w:sz w:val="24"/>
                <w:szCs w:val="24"/>
              </w:rPr>
              <w:t>Лесосибирск,</w:t>
            </w:r>
            <w:r w:rsidRPr="00396452">
              <w:rPr>
                <w:color w:val="000000"/>
                <w:sz w:val="24"/>
                <w:szCs w:val="24"/>
              </w:rPr>
              <w:br/>
            </w:r>
            <w:r>
              <w:rPr>
                <w:color w:val="000000"/>
                <w:sz w:val="24"/>
                <w:szCs w:val="24"/>
              </w:rPr>
              <w:t>ФСЦ «Енисей»</w:t>
            </w:r>
          </w:p>
          <w:p w:rsidR="004E5DE9" w:rsidRPr="00396452" w:rsidRDefault="004E5DE9" w:rsidP="004E5DE9">
            <w:pPr>
              <w:rPr>
                <w:color w:val="000000"/>
                <w:sz w:val="24"/>
                <w:szCs w:val="24"/>
              </w:rPr>
            </w:pPr>
            <w:r>
              <w:rPr>
                <w:color w:val="000000"/>
                <w:sz w:val="24"/>
                <w:szCs w:val="24"/>
              </w:rPr>
              <w:t>ул. Мира, 7</w:t>
            </w:r>
          </w:p>
        </w:tc>
      </w:tr>
      <w:tr w:rsidR="00344783" w:rsidRPr="0076751E" w:rsidTr="00F62EF1">
        <w:trPr>
          <w:trHeight w:val="817"/>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344783" w:rsidRDefault="00344783" w:rsidP="00344783">
            <w:pPr>
              <w:jc w:val="center"/>
              <w:rPr>
                <w:color w:val="000000"/>
                <w:sz w:val="24"/>
                <w:szCs w:val="24"/>
              </w:rPr>
            </w:pPr>
          </w:p>
          <w:p w:rsidR="00344783" w:rsidRDefault="00344783" w:rsidP="00344783">
            <w:pPr>
              <w:jc w:val="center"/>
              <w:rPr>
                <w:color w:val="000000"/>
                <w:sz w:val="24"/>
                <w:szCs w:val="24"/>
              </w:rPr>
            </w:pPr>
          </w:p>
          <w:p w:rsidR="00344783" w:rsidRPr="00396452" w:rsidRDefault="00344783" w:rsidP="00344783">
            <w:pPr>
              <w:jc w:val="center"/>
              <w:rPr>
                <w:color w:val="000000"/>
                <w:sz w:val="24"/>
                <w:szCs w:val="24"/>
              </w:rPr>
            </w:pPr>
            <w:r>
              <w:rPr>
                <w:color w:val="000000"/>
                <w:sz w:val="24"/>
                <w:szCs w:val="24"/>
              </w:rPr>
              <w:t>2.</w:t>
            </w:r>
          </w:p>
        </w:tc>
        <w:tc>
          <w:tcPr>
            <w:tcW w:w="4394" w:type="dxa"/>
            <w:tcBorders>
              <w:top w:val="single" w:sz="4" w:space="0" w:color="auto"/>
              <w:left w:val="nil"/>
              <w:bottom w:val="single" w:sz="4" w:space="0" w:color="auto"/>
              <w:right w:val="single" w:sz="4" w:space="0" w:color="auto"/>
            </w:tcBorders>
            <w:shd w:val="clear" w:color="000000" w:fill="FFFFFF"/>
            <w:vAlign w:val="center"/>
          </w:tcPr>
          <w:p w:rsidR="00344783" w:rsidRDefault="00344783" w:rsidP="00344783">
            <w:pPr>
              <w:rPr>
                <w:color w:val="000000"/>
                <w:sz w:val="24"/>
                <w:szCs w:val="24"/>
              </w:rPr>
            </w:pPr>
            <w:r w:rsidRPr="00396452">
              <w:rPr>
                <w:color w:val="000000"/>
                <w:sz w:val="24"/>
                <w:szCs w:val="24"/>
              </w:rPr>
              <w:t>Первенство Красноярского к</w:t>
            </w:r>
            <w:r>
              <w:rPr>
                <w:color w:val="000000"/>
                <w:sz w:val="24"/>
                <w:szCs w:val="24"/>
              </w:rPr>
              <w:t xml:space="preserve">рая </w:t>
            </w:r>
            <w:r>
              <w:rPr>
                <w:color w:val="000000"/>
                <w:sz w:val="24"/>
                <w:szCs w:val="24"/>
              </w:rPr>
              <w:br/>
              <w:t>(мини - футбол, юниоры до 19</w:t>
            </w:r>
            <w:r w:rsidRPr="00396452">
              <w:rPr>
                <w:color w:val="000000"/>
                <w:sz w:val="24"/>
                <w:szCs w:val="24"/>
              </w:rPr>
              <w:t xml:space="preserve"> лет)</w:t>
            </w:r>
          </w:p>
          <w:p w:rsidR="00344783" w:rsidRPr="00396452" w:rsidRDefault="00344783" w:rsidP="00344783">
            <w:pPr>
              <w:rPr>
                <w:color w:val="000000"/>
                <w:sz w:val="24"/>
                <w:szCs w:val="24"/>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344783" w:rsidRDefault="00344783" w:rsidP="00344783">
            <w:pPr>
              <w:jc w:val="center"/>
              <w:rPr>
                <w:color w:val="000000"/>
                <w:sz w:val="24"/>
                <w:szCs w:val="24"/>
              </w:rPr>
            </w:pPr>
            <w:r>
              <w:rPr>
                <w:color w:val="000000"/>
                <w:sz w:val="24"/>
                <w:szCs w:val="24"/>
              </w:rPr>
              <w:t>16 - 20</w:t>
            </w:r>
            <w:r w:rsidRPr="00396452">
              <w:rPr>
                <w:color w:val="000000"/>
                <w:sz w:val="24"/>
                <w:szCs w:val="24"/>
              </w:rPr>
              <w:t>.01</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344783" w:rsidRPr="00344783" w:rsidRDefault="00344783" w:rsidP="00344783">
            <w:pPr>
              <w:pStyle w:val="Default"/>
              <w:rPr>
                <w:rFonts w:ascii="Arial" w:hAnsi="Arial" w:cs="Arial"/>
              </w:rPr>
            </w:pPr>
            <w:r w:rsidRPr="00344783">
              <w:rPr>
                <w:rFonts w:ascii="Arial" w:hAnsi="Arial" w:cs="Arial"/>
              </w:rPr>
              <w:t>г. Минусинск</w:t>
            </w:r>
          </w:p>
          <w:p w:rsidR="00344783" w:rsidRPr="006626C3" w:rsidRDefault="00344783" w:rsidP="006626C3">
            <w:pPr>
              <w:pStyle w:val="Default"/>
              <w:rPr>
                <w:rFonts w:ascii="Arial" w:hAnsi="Arial" w:cs="Arial"/>
              </w:rPr>
            </w:pPr>
            <w:r w:rsidRPr="00344783">
              <w:rPr>
                <w:rFonts w:ascii="Arial" w:hAnsi="Arial" w:cs="Arial"/>
              </w:rPr>
              <w:t>Спорткомплекс им. Ю.В. Шумилова, ул. Свердлова, 105</w:t>
            </w:r>
          </w:p>
        </w:tc>
      </w:tr>
      <w:tr w:rsidR="00344783" w:rsidRPr="0076751E" w:rsidTr="00F62EF1">
        <w:trPr>
          <w:trHeight w:val="817"/>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344783" w:rsidRDefault="00344783" w:rsidP="00344783">
            <w:pPr>
              <w:jc w:val="center"/>
              <w:rPr>
                <w:color w:val="000000"/>
                <w:sz w:val="24"/>
                <w:szCs w:val="24"/>
              </w:rPr>
            </w:pPr>
          </w:p>
          <w:p w:rsidR="00344783" w:rsidRPr="00396452" w:rsidRDefault="00344783" w:rsidP="00344783">
            <w:pPr>
              <w:jc w:val="center"/>
              <w:rPr>
                <w:color w:val="000000"/>
                <w:sz w:val="24"/>
                <w:szCs w:val="24"/>
              </w:rPr>
            </w:pPr>
            <w:r>
              <w:rPr>
                <w:color w:val="000000"/>
                <w:sz w:val="24"/>
                <w:szCs w:val="24"/>
              </w:rPr>
              <w:t>3.</w:t>
            </w:r>
          </w:p>
        </w:tc>
        <w:tc>
          <w:tcPr>
            <w:tcW w:w="4394" w:type="dxa"/>
            <w:tcBorders>
              <w:top w:val="single" w:sz="4" w:space="0" w:color="auto"/>
              <w:left w:val="nil"/>
              <w:bottom w:val="single" w:sz="4" w:space="0" w:color="auto"/>
              <w:right w:val="single" w:sz="4" w:space="0" w:color="auto"/>
            </w:tcBorders>
            <w:shd w:val="clear" w:color="000000" w:fill="FFFFFF"/>
            <w:vAlign w:val="center"/>
          </w:tcPr>
          <w:p w:rsidR="00344783" w:rsidRDefault="00344783" w:rsidP="00344783">
            <w:pPr>
              <w:rPr>
                <w:color w:val="000000"/>
                <w:sz w:val="24"/>
                <w:szCs w:val="24"/>
              </w:rPr>
            </w:pPr>
            <w:r w:rsidRPr="00396452">
              <w:rPr>
                <w:color w:val="000000"/>
                <w:sz w:val="24"/>
                <w:szCs w:val="24"/>
              </w:rPr>
              <w:t>Первенство Красноярского края</w:t>
            </w:r>
            <w:r w:rsidRPr="00396452">
              <w:rPr>
                <w:color w:val="000000"/>
                <w:sz w:val="24"/>
                <w:szCs w:val="24"/>
              </w:rPr>
              <w:br/>
              <w:t>(</w:t>
            </w:r>
            <w:r>
              <w:rPr>
                <w:color w:val="000000"/>
                <w:sz w:val="24"/>
                <w:szCs w:val="24"/>
              </w:rPr>
              <w:t xml:space="preserve">мини - футбол, юниорки до </w:t>
            </w:r>
            <w:r w:rsidRPr="00396452">
              <w:rPr>
                <w:color w:val="000000"/>
                <w:sz w:val="24"/>
                <w:szCs w:val="24"/>
              </w:rPr>
              <w:t>1</w:t>
            </w:r>
            <w:r>
              <w:rPr>
                <w:color w:val="000000"/>
                <w:sz w:val="24"/>
                <w:szCs w:val="24"/>
              </w:rPr>
              <w:t>9</w:t>
            </w:r>
            <w:r w:rsidRPr="00396452">
              <w:rPr>
                <w:color w:val="000000"/>
                <w:sz w:val="24"/>
                <w:szCs w:val="24"/>
              </w:rPr>
              <w:t xml:space="preserve"> лет)</w:t>
            </w:r>
          </w:p>
          <w:p w:rsidR="00344783" w:rsidRPr="00396452" w:rsidRDefault="00344783" w:rsidP="00344783">
            <w:pPr>
              <w:rPr>
                <w:color w:val="000000"/>
                <w:sz w:val="24"/>
                <w:szCs w:val="24"/>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344783" w:rsidRDefault="00344783" w:rsidP="00344783">
            <w:pPr>
              <w:jc w:val="center"/>
              <w:rPr>
                <w:color w:val="000000"/>
                <w:sz w:val="24"/>
                <w:szCs w:val="24"/>
              </w:rPr>
            </w:pPr>
            <w:r>
              <w:rPr>
                <w:color w:val="000000"/>
                <w:sz w:val="24"/>
                <w:szCs w:val="24"/>
              </w:rPr>
              <w:t>16</w:t>
            </w:r>
            <w:r w:rsidRPr="00396452">
              <w:rPr>
                <w:color w:val="000000"/>
                <w:sz w:val="24"/>
                <w:szCs w:val="24"/>
              </w:rPr>
              <w:t xml:space="preserve"> - </w:t>
            </w:r>
            <w:r>
              <w:rPr>
                <w:color w:val="000000"/>
                <w:sz w:val="24"/>
                <w:szCs w:val="24"/>
              </w:rPr>
              <w:t>20</w:t>
            </w:r>
            <w:r w:rsidRPr="00396452">
              <w:rPr>
                <w:color w:val="000000"/>
                <w:sz w:val="24"/>
                <w:szCs w:val="24"/>
              </w:rPr>
              <w:t>.0</w:t>
            </w:r>
            <w:r>
              <w:rPr>
                <w:color w:val="000000"/>
                <w:sz w:val="24"/>
                <w:szCs w:val="24"/>
              </w:rPr>
              <w:t>1</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344783" w:rsidRPr="00344783" w:rsidRDefault="00344783" w:rsidP="00344783">
            <w:pPr>
              <w:spacing w:line="204" w:lineRule="auto"/>
              <w:rPr>
                <w:sz w:val="24"/>
                <w:szCs w:val="24"/>
              </w:rPr>
            </w:pPr>
            <w:r w:rsidRPr="00344783">
              <w:rPr>
                <w:sz w:val="24"/>
                <w:szCs w:val="24"/>
              </w:rPr>
              <w:t>г. Красноярск</w:t>
            </w:r>
          </w:p>
          <w:p w:rsidR="00344783" w:rsidRPr="00344783" w:rsidRDefault="00344783" w:rsidP="00344783">
            <w:pPr>
              <w:spacing w:line="204" w:lineRule="auto"/>
              <w:rPr>
                <w:sz w:val="24"/>
                <w:szCs w:val="24"/>
              </w:rPr>
            </w:pPr>
            <w:r w:rsidRPr="00344783">
              <w:rPr>
                <w:sz w:val="24"/>
                <w:szCs w:val="24"/>
              </w:rPr>
              <w:t>СК «Тотем»</w:t>
            </w:r>
          </w:p>
          <w:p w:rsidR="00344783" w:rsidRPr="00396452" w:rsidRDefault="00344783" w:rsidP="00344783">
            <w:pPr>
              <w:rPr>
                <w:color w:val="000000"/>
                <w:sz w:val="24"/>
                <w:szCs w:val="24"/>
              </w:rPr>
            </w:pPr>
            <w:r w:rsidRPr="00344783">
              <w:rPr>
                <w:sz w:val="24"/>
                <w:szCs w:val="24"/>
              </w:rPr>
              <w:t>ул. Академика Вавилова, 90Б</w:t>
            </w:r>
          </w:p>
        </w:tc>
      </w:tr>
      <w:tr w:rsidR="00344783" w:rsidRPr="0076751E" w:rsidTr="00F62EF1">
        <w:trPr>
          <w:trHeight w:val="817"/>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344783" w:rsidRPr="00396452" w:rsidRDefault="00344783" w:rsidP="00344783">
            <w:pPr>
              <w:jc w:val="center"/>
              <w:rPr>
                <w:color w:val="000000"/>
                <w:sz w:val="24"/>
                <w:szCs w:val="24"/>
              </w:rPr>
            </w:pPr>
          </w:p>
          <w:p w:rsidR="00344783" w:rsidRPr="00396452" w:rsidRDefault="00344783" w:rsidP="00344783">
            <w:pPr>
              <w:jc w:val="center"/>
              <w:rPr>
                <w:color w:val="000000"/>
                <w:sz w:val="24"/>
                <w:szCs w:val="24"/>
              </w:rPr>
            </w:pPr>
            <w:r>
              <w:rPr>
                <w:color w:val="000000"/>
                <w:sz w:val="24"/>
                <w:szCs w:val="24"/>
              </w:rPr>
              <w:t>4</w:t>
            </w:r>
            <w:r w:rsidRPr="00396452">
              <w:rPr>
                <w:color w:val="000000"/>
                <w:sz w:val="24"/>
                <w:szCs w:val="24"/>
              </w:rPr>
              <w:t>.</w:t>
            </w:r>
          </w:p>
        </w:tc>
        <w:tc>
          <w:tcPr>
            <w:tcW w:w="4394" w:type="dxa"/>
            <w:tcBorders>
              <w:top w:val="single" w:sz="4" w:space="0" w:color="auto"/>
              <w:left w:val="nil"/>
              <w:bottom w:val="single" w:sz="4" w:space="0" w:color="auto"/>
              <w:right w:val="single" w:sz="4" w:space="0" w:color="auto"/>
            </w:tcBorders>
            <w:shd w:val="clear" w:color="000000" w:fill="FFFFFF"/>
            <w:vAlign w:val="center"/>
          </w:tcPr>
          <w:p w:rsidR="00344783" w:rsidRDefault="00344783" w:rsidP="00344783">
            <w:pPr>
              <w:rPr>
                <w:color w:val="000000"/>
                <w:sz w:val="24"/>
                <w:szCs w:val="24"/>
              </w:rPr>
            </w:pPr>
            <w:r w:rsidRPr="00396452">
              <w:rPr>
                <w:color w:val="000000"/>
                <w:sz w:val="24"/>
                <w:szCs w:val="24"/>
              </w:rPr>
              <w:t>Первенство Красноярског</w:t>
            </w:r>
            <w:r>
              <w:rPr>
                <w:color w:val="000000"/>
                <w:sz w:val="24"/>
                <w:szCs w:val="24"/>
              </w:rPr>
              <w:t xml:space="preserve">о края </w:t>
            </w:r>
            <w:r>
              <w:rPr>
                <w:color w:val="000000"/>
                <w:sz w:val="24"/>
                <w:szCs w:val="24"/>
              </w:rPr>
              <w:br/>
              <w:t xml:space="preserve">(мини-футбол, юноши до </w:t>
            </w:r>
            <w:r w:rsidRPr="00396452">
              <w:rPr>
                <w:color w:val="000000"/>
                <w:sz w:val="24"/>
                <w:szCs w:val="24"/>
              </w:rPr>
              <w:t>1</w:t>
            </w:r>
            <w:r>
              <w:rPr>
                <w:color w:val="000000"/>
                <w:sz w:val="24"/>
                <w:szCs w:val="24"/>
              </w:rPr>
              <w:t>7</w:t>
            </w:r>
            <w:r w:rsidRPr="00396452">
              <w:rPr>
                <w:color w:val="000000"/>
                <w:sz w:val="24"/>
                <w:szCs w:val="24"/>
              </w:rPr>
              <w:t xml:space="preserve"> лет)</w:t>
            </w:r>
          </w:p>
          <w:p w:rsidR="00344783" w:rsidRPr="00396452" w:rsidRDefault="00344783" w:rsidP="00344783">
            <w:pPr>
              <w:rPr>
                <w:color w:val="000000"/>
                <w:sz w:val="24"/>
                <w:szCs w:val="24"/>
              </w:rPr>
            </w:pPr>
            <w:r>
              <w:rPr>
                <w:color w:val="000000"/>
                <w:sz w:val="24"/>
                <w:szCs w:val="24"/>
              </w:rPr>
              <w:t xml:space="preserve"> </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44783" w:rsidRDefault="00344783" w:rsidP="00344783">
            <w:pPr>
              <w:jc w:val="center"/>
              <w:rPr>
                <w:color w:val="000000"/>
                <w:sz w:val="24"/>
                <w:szCs w:val="24"/>
              </w:rPr>
            </w:pPr>
            <w:r>
              <w:rPr>
                <w:color w:val="000000"/>
                <w:sz w:val="24"/>
                <w:szCs w:val="24"/>
              </w:rPr>
              <w:t>18</w:t>
            </w:r>
            <w:r w:rsidRPr="00396452">
              <w:rPr>
                <w:color w:val="000000"/>
                <w:sz w:val="24"/>
                <w:szCs w:val="24"/>
              </w:rPr>
              <w:t xml:space="preserve"> - </w:t>
            </w:r>
            <w:r>
              <w:rPr>
                <w:color w:val="000000"/>
                <w:sz w:val="24"/>
                <w:szCs w:val="24"/>
              </w:rPr>
              <w:t>22</w:t>
            </w:r>
            <w:r w:rsidRPr="00396452">
              <w:rPr>
                <w:color w:val="000000"/>
                <w:sz w:val="24"/>
                <w:szCs w:val="24"/>
              </w:rPr>
              <w:t>.01</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344783" w:rsidRPr="004E5DE9" w:rsidRDefault="00344783" w:rsidP="00344783">
            <w:pPr>
              <w:pStyle w:val="Default"/>
              <w:rPr>
                <w:rFonts w:ascii="Arial" w:hAnsi="Arial" w:cs="Arial"/>
              </w:rPr>
            </w:pPr>
            <w:r w:rsidRPr="004E5DE9">
              <w:rPr>
                <w:rFonts w:ascii="Arial" w:hAnsi="Arial" w:cs="Arial"/>
              </w:rPr>
              <w:t>ЗАТО г</w:t>
            </w:r>
            <w:r>
              <w:rPr>
                <w:rFonts w:ascii="Arial" w:hAnsi="Arial" w:cs="Arial"/>
              </w:rPr>
              <w:t>.</w:t>
            </w:r>
            <w:r w:rsidRPr="004E5DE9">
              <w:rPr>
                <w:rFonts w:ascii="Arial" w:hAnsi="Arial" w:cs="Arial"/>
              </w:rPr>
              <w:t xml:space="preserve"> Зеленогорск</w:t>
            </w:r>
            <w:r w:rsidRPr="004E5DE9">
              <w:rPr>
                <w:rFonts w:ascii="Arial" w:hAnsi="Arial" w:cs="Arial"/>
              </w:rPr>
              <w:br/>
              <w:t>Дворец спорта «Нептун»</w:t>
            </w:r>
          </w:p>
          <w:p w:rsidR="00344783" w:rsidRPr="004E5DE9" w:rsidRDefault="00344783" w:rsidP="00344783">
            <w:pPr>
              <w:pStyle w:val="Default"/>
              <w:rPr>
                <w:rFonts w:ascii="Arial" w:hAnsi="Arial" w:cs="Arial"/>
              </w:rPr>
            </w:pPr>
            <w:r w:rsidRPr="004E5DE9">
              <w:rPr>
                <w:rFonts w:ascii="Arial" w:hAnsi="Arial" w:cs="Arial"/>
              </w:rPr>
              <w:t>ул. Гагарина, 6</w:t>
            </w:r>
          </w:p>
        </w:tc>
      </w:tr>
      <w:tr w:rsidR="00344783" w:rsidRPr="0076751E" w:rsidTr="00F62EF1">
        <w:trPr>
          <w:trHeight w:val="814"/>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344783" w:rsidRPr="00396452" w:rsidRDefault="00344783" w:rsidP="00344783">
            <w:pPr>
              <w:jc w:val="center"/>
              <w:rPr>
                <w:color w:val="000000"/>
                <w:sz w:val="24"/>
                <w:szCs w:val="24"/>
              </w:rPr>
            </w:pPr>
          </w:p>
          <w:p w:rsidR="00344783" w:rsidRPr="00396452" w:rsidRDefault="00344783" w:rsidP="00344783">
            <w:pPr>
              <w:jc w:val="center"/>
              <w:rPr>
                <w:color w:val="000000"/>
                <w:sz w:val="24"/>
                <w:szCs w:val="24"/>
              </w:rPr>
            </w:pPr>
            <w:r>
              <w:rPr>
                <w:color w:val="000000"/>
                <w:sz w:val="24"/>
                <w:szCs w:val="24"/>
              </w:rPr>
              <w:t>5</w:t>
            </w:r>
            <w:r w:rsidRPr="00396452">
              <w:rPr>
                <w:color w:val="000000"/>
                <w:sz w:val="24"/>
                <w:szCs w:val="24"/>
              </w:rPr>
              <w:t>.</w:t>
            </w:r>
          </w:p>
        </w:tc>
        <w:tc>
          <w:tcPr>
            <w:tcW w:w="4394" w:type="dxa"/>
            <w:tcBorders>
              <w:top w:val="single" w:sz="4" w:space="0" w:color="auto"/>
              <w:left w:val="nil"/>
              <w:bottom w:val="single" w:sz="4" w:space="0" w:color="auto"/>
              <w:right w:val="single" w:sz="4" w:space="0" w:color="auto"/>
            </w:tcBorders>
            <w:shd w:val="clear" w:color="000000" w:fill="FFFFFF"/>
            <w:vAlign w:val="center"/>
          </w:tcPr>
          <w:p w:rsidR="00344783" w:rsidRDefault="00344783" w:rsidP="00344783">
            <w:pPr>
              <w:rPr>
                <w:color w:val="000000"/>
                <w:sz w:val="24"/>
                <w:szCs w:val="24"/>
              </w:rPr>
            </w:pPr>
            <w:r w:rsidRPr="00396452">
              <w:rPr>
                <w:color w:val="000000"/>
                <w:sz w:val="24"/>
                <w:szCs w:val="24"/>
              </w:rPr>
              <w:t>Первенство Красноярского</w:t>
            </w:r>
            <w:r>
              <w:rPr>
                <w:color w:val="000000"/>
                <w:sz w:val="24"/>
                <w:szCs w:val="24"/>
              </w:rPr>
              <w:t xml:space="preserve"> края </w:t>
            </w:r>
            <w:r>
              <w:rPr>
                <w:color w:val="000000"/>
                <w:sz w:val="24"/>
                <w:szCs w:val="24"/>
              </w:rPr>
              <w:br/>
              <w:t xml:space="preserve">(мини - футбол, мальчики до </w:t>
            </w:r>
            <w:r w:rsidRPr="00396452">
              <w:rPr>
                <w:color w:val="000000"/>
                <w:sz w:val="24"/>
                <w:szCs w:val="24"/>
              </w:rPr>
              <w:t>1</w:t>
            </w:r>
            <w:r>
              <w:rPr>
                <w:color w:val="000000"/>
                <w:sz w:val="24"/>
                <w:szCs w:val="24"/>
              </w:rPr>
              <w:t>5</w:t>
            </w:r>
            <w:r w:rsidRPr="00396452">
              <w:rPr>
                <w:color w:val="000000"/>
                <w:sz w:val="24"/>
                <w:szCs w:val="24"/>
              </w:rPr>
              <w:t xml:space="preserve"> лет)</w:t>
            </w:r>
          </w:p>
          <w:p w:rsidR="00344783" w:rsidRPr="00396452" w:rsidRDefault="00344783" w:rsidP="00344783">
            <w:pPr>
              <w:rPr>
                <w:color w:val="000000"/>
                <w:sz w:val="24"/>
                <w:szCs w:val="24"/>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344783" w:rsidRPr="00396452" w:rsidRDefault="00344783" w:rsidP="00344783">
            <w:pPr>
              <w:jc w:val="center"/>
              <w:rPr>
                <w:color w:val="000000"/>
                <w:sz w:val="24"/>
                <w:szCs w:val="24"/>
              </w:rPr>
            </w:pPr>
            <w:r>
              <w:rPr>
                <w:color w:val="000000"/>
                <w:sz w:val="24"/>
                <w:szCs w:val="24"/>
              </w:rPr>
              <w:t>24 - 28.</w:t>
            </w:r>
            <w:r w:rsidRPr="00396452">
              <w:rPr>
                <w:color w:val="000000"/>
                <w:sz w:val="24"/>
                <w:szCs w:val="24"/>
              </w:rPr>
              <w:t>01</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344783" w:rsidRDefault="00344783" w:rsidP="00344783">
            <w:pPr>
              <w:rPr>
                <w:color w:val="000000"/>
                <w:sz w:val="24"/>
                <w:szCs w:val="24"/>
              </w:rPr>
            </w:pPr>
            <w:r w:rsidRPr="00396452">
              <w:rPr>
                <w:color w:val="000000"/>
                <w:sz w:val="24"/>
                <w:szCs w:val="24"/>
              </w:rPr>
              <w:t xml:space="preserve">г. </w:t>
            </w:r>
            <w:r>
              <w:rPr>
                <w:color w:val="000000"/>
                <w:sz w:val="24"/>
                <w:szCs w:val="24"/>
              </w:rPr>
              <w:t>Ачинск,</w:t>
            </w:r>
            <w:r w:rsidRPr="00396452">
              <w:rPr>
                <w:color w:val="000000"/>
                <w:sz w:val="24"/>
                <w:szCs w:val="24"/>
              </w:rPr>
              <w:br/>
            </w:r>
            <w:r>
              <w:rPr>
                <w:color w:val="000000"/>
                <w:sz w:val="24"/>
                <w:szCs w:val="24"/>
              </w:rPr>
              <w:t>с\з «Атлет»</w:t>
            </w:r>
          </w:p>
          <w:p w:rsidR="00344783" w:rsidRPr="00396452" w:rsidRDefault="00344783" w:rsidP="00344783">
            <w:pPr>
              <w:rPr>
                <w:color w:val="000000"/>
                <w:sz w:val="24"/>
                <w:szCs w:val="24"/>
              </w:rPr>
            </w:pPr>
            <w:r>
              <w:rPr>
                <w:color w:val="000000"/>
                <w:sz w:val="24"/>
                <w:szCs w:val="24"/>
              </w:rPr>
              <w:t>ул. Кравченко,30</w:t>
            </w:r>
          </w:p>
        </w:tc>
      </w:tr>
      <w:tr w:rsidR="00344783" w:rsidRPr="0076751E" w:rsidTr="00F62EF1">
        <w:trPr>
          <w:trHeight w:val="814"/>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344783" w:rsidRPr="00396452" w:rsidRDefault="00344783" w:rsidP="00344783">
            <w:pPr>
              <w:jc w:val="center"/>
              <w:rPr>
                <w:color w:val="000000"/>
                <w:sz w:val="24"/>
                <w:szCs w:val="24"/>
                <w:u w:val="single"/>
              </w:rPr>
            </w:pPr>
          </w:p>
          <w:p w:rsidR="00344783" w:rsidRPr="00396452" w:rsidRDefault="00344783" w:rsidP="00344783">
            <w:pPr>
              <w:jc w:val="center"/>
              <w:rPr>
                <w:color w:val="000000"/>
                <w:sz w:val="24"/>
                <w:szCs w:val="24"/>
              </w:rPr>
            </w:pPr>
            <w:r>
              <w:rPr>
                <w:color w:val="000000"/>
                <w:sz w:val="24"/>
                <w:szCs w:val="24"/>
              </w:rPr>
              <w:t>6</w:t>
            </w:r>
            <w:r w:rsidRPr="00396452">
              <w:rPr>
                <w:color w:val="000000"/>
                <w:sz w:val="24"/>
                <w:szCs w:val="24"/>
              </w:rPr>
              <w:t>.</w:t>
            </w:r>
          </w:p>
        </w:tc>
        <w:tc>
          <w:tcPr>
            <w:tcW w:w="4394" w:type="dxa"/>
            <w:tcBorders>
              <w:top w:val="single" w:sz="4" w:space="0" w:color="auto"/>
              <w:left w:val="nil"/>
              <w:bottom w:val="single" w:sz="4" w:space="0" w:color="auto"/>
              <w:right w:val="single" w:sz="4" w:space="0" w:color="auto"/>
            </w:tcBorders>
            <w:shd w:val="clear" w:color="000000" w:fill="FFFFFF"/>
            <w:vAlign w:val="center"/>
          </w:tcPr>
          <w:p w:rsidR="00344783" w:rsidRDefault="00344783" w:rsidP="00344783">
            <w:pPr>
              <w:rPr>
                <w:color w:val="000000"/>
                <w:sz w:val="24"/>
                <w:szCs w:val="24"/>
              </w:rPr>
            </w:pPr>
            <w:r w:rsidRPr="00396452">
              <w:rPr>
                <w:color w:val="000000"/>
                <w:sz w:val="24"/>
                <w:szCs w:val="24"/>
              </w:rPr>
              <w:t xml:space="preserve">Первенство Красноярского </w:t>
            </w:r>
            <w:r>
              <w:rPr>
                <w:color w:val="000000"/>
                <w:sz w:val="24"/>
                <w:szCs w:val="24"/>
              </w:rPr>
              <w:t>края</w:t>
            </w:r>
            <w:r>
              <w:rPr>
                <w:color w:val="000000"/>
                <w:sz w:val="24"/>
                <w:szCs w:val="24"/>
              </w:rPr>
              <w:br/>
              <w:t xml:space="preserve">(мини - футбол, девушки до </w:t>
            </w:r>
            <w:r w:rsidRPr="00396452">
              <w:rPr>
                <w:color w:val="000000"/>
                <w:sz w:val="24"/>
                <w:szCs w:val="24"/>
              </w:rPr>
              <w:t>1</w:t>
            </w:r>
            <w:r>
              <w:rPr>
                <w:color w:val="000000"/>
                <w:sz w:val="24"/>
                <w:szCs w:val="24"/>
              </w:rPr>
              <w:t>7</w:t>
            </w:r>
            <w:r w:rsidRPr="00396452">
              <w:rPr>
                <w:color w:val="000000"/>
                <w:sz w:val="24"/>
                <w:szCs w:val="24"/>
              </w:rPr>
              <w:t xml:space="preserve"> лет)</w:t>
            </w:r>
          </w:p>
          <w:p w:rsidR="00344783" w:rsidRPr="00396452" w:rsidRDefault="00344783" w:rsidP="00344783">
            <w:pPr>
              <w:rPr>
                <w:color w:val="000000"/>
                <w:sz w:val="24"/>
                <w:szCs w:val="24"/>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344783" w:rsidRDefault="00344783" w:rsidP="00344783">
            <w:pPr>
              <w:jc w:val="center"/>
              <w:rPr>
                <w:color w:val="000000"/>
                <w:sz w:val="24"/>
                <w:szCs w:val="24"/>
              </w:rPr>
            </w:pPr>
            <w:r>
              <w:rPr>
                <w:color w:val="000000"/>
                <w:sz w:val="24"/>
                <w:szCs w:val="24"/>
              </w:rPr>
              <w:t>01</w:t>
            </w:r>
            <w:r w:rsidRPr="00396452">
              <w:rPr>
                <w:color w:val="000000"/>
                <w:sz w:val="24"/>
                <w:szCs w:val="24"/>
              </w:rPr>
              <w:t xml:space="preserve"> - </w:t>
            </w:r>
            <w:r>
              <w:rPr>
                <w:color w:val="000000"/>
                <w:sz w:val="24"/>
                <w:szCs w:val="24"/>
              </w:rPr>
              <w:t>05</w:t>
            </w:r>
            <w:r w:rsidRPr="00396452">
              <w:rPr>
                <w:color w:val="000000"/>
                <w:sz w:val="24"/>
                <w:szCs w:val="24"/>
              </w:rPr>
              <w:t>.0</w:t>
            </w:r>
            <w:r>
              <w:rPr>
                <w:color w:val="000000"/>
                <w:sz w:val="24"/>
                <w:szCs w:val="24"/>
              </w:rPr>
              <w:t>2</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344783" w:rsidRDefault="00344783" w:rsidP="00344783">
            <w:pPr>
              <w:rPr>
                <w:color w:val="000000"/>
                <w:sz w:val="24"/>
                <w:szCs w:val="24"/>
              </w:rPr>
            </w:pPr>
            <w:r>
              <w:rPr>
                <w:color w:val="000000"/>
                <w:sz w:val="24"/>
                <w:szCs w:val="24"/>
              </w:rPr>
              <w:t xml:space="preserve">г. Лесосибирск, </w:t>
            </w:r>
          </w:p>
          <w:p w:rsidR="00344783" w:rsidRDefault="00344783" w:rsidP="00344783">
            <w:pPr>
              <w:rPr>
                <w:color w:val="000000"/>
                <w:sz w:val="24"/>
                <w:szCs w:val="24"/>
              </w:rPr>
            </w:pPr>
            <w:r>
              <w:rPr>
                <w:color w:val="000000"/>
                <w:sz w:val="24"/>
                <w:szCs w:val="24"/>
              </w:rPr>
              <w:t>ФСЦ «Енисей»</w:t>
            </w:r>
          </w:p>
          <w:p w:rsidR="00344783" w:rsidRDefault="00344783" w:rsidP="00344783">
            <w:pPr>
              <w:rPr>
                <w:color w:val="000000"/>
                <w:sz w:val="24"/>
                <w:szCs w:val="24"/>
              </w:rPr>
            </w:pPr>
            <w:r>
              <w:rPr>
                <w:color w:val="000000"/>
                <w:sz w:val="24"/>
                <w:szCs w:val="24"/>
              </w:rPr>
              <w:t>Ул. Мира 7</w:t>
            </w:r>
          </w:p>
        </w:tc>
      </w:tr>
      <w:tr w:rsidR="00344783" w:rsidRPr="0076751E" w:rsidTr="00F62EF1">
        <w:trPr>
          <w:trHeight w:val="718"/>
        </w:trPr>
        <w:tc>
          <w:tcPr>
            <w:tcW w:w="724" w:type="dxa"/>
            <w:tcBorders>
              <w:top w:val="nil"/>
              <w:left w:val="single" w:sz="4" w:space="0" w:color="auto"/>
              <w:bottom w:val="single" w:sz="4" w:space="0" w:color="auto"/>
              <w:right w:val="single" w:sz="4" w:space="0" w:color="auto"/>
            </w:tcBorders>
            <w:shd w:val="clear" w:color="000000" w:fill="FFFFFF"/>
            <w:hideMark/>
          </w:tcPr>
          <w:p w:rsidR="00344783" w:rsidRPr="00396452" w:rsidRDefault="00344783" w:rsidP="00344783">
            <w:pPr>
              <w:jc w:val="center"/>
              <w:rPr>
                <w:color w:val="000000"/>
                <w:sz w:val="24"/>
                <w:szCs w:val="24"/>
              </w:rPr>
            </w:pPr>
          </w:p>
          <w:p w:rsidR="00344783" w:rsidRPr="00396452" w:rsidRDefault="00344783" w:rsidP="00344783">
            <w:pPr>
              <w:jc w:val="center"/>
              <w:rPr>
                <w:color w:val="000000"/>
                <w:sz w:val="24"/>
                <w:szCs w:val="24"/>
              </w:rPr>
            </w:pPr>
            <w:r w:rsidRPr="00396452">
              <w:rPr>
                <w:color w:val="000000"/>
                <w:sz w:val="24"/>
                <w:szCs w:val="24"/>
              </w:rPr>
              <w:t>7.</w:t>
            </w:r>
          </w:p>
        </w:tc>
        <w:tc>
          <w:tcPr>
            <w:tcW w:w="4394" w:type="dxa"/>
            <w:tcBorders>
              <w:top w:val="nil"/>
              <w:left w:val="nil"/>
              <w:bottom w:val="single" w:sz="4" w:space="0" w:color="auto"/>
              <w:right w:val="single" w:sz="4" w:space="0" w:color="auto"/>
            </w:tcBorders>
            <w:shd w:val="clear" w:color="000000" w:fill="FFFFFF"/>
            <w:vAlign w:val="center"/>
            <w:hideMark/>
          </w:tcPr>
          <w:p w:rsidR="00344783" w:rsidRDefault="00344783" w:rsidP="00344783">
            <w:pPr>
              <w:rPr>
                <w:color w:val="000000"/>
                <w:sz w:val="24"/>
                <w:szCs w:val="24"/>
              </w:rPr>
            </w:pPr>
            <w:r w:rsidRPr="00396452">
              <w:rPr>
                <w:color w:val="000000"/>
                <w:sz w:val="24"/>
                <w:szCs w:val="24"/>
              </w:rPr>
              <w:t xml:space="preserve">Первенство Красноярского </w:t>
            </w:r>
            <w:r>
              <w:rPr>
                <w:color w:val="000000"/>
                <w:sz w:val="24"/>
                <w:szCs w:val="24"/>
              </w:rPr>
              <w:t>края</w:t>
            </w:r>
            <w:r>
              <w:rPr>
                <w:color w:val="000000"/>
                <w:sz w:val="24"/>
                <w:szCs w:val="24"/>
              </w:rPr>
              <w:br/>
              <w:t xml:space="preserve">(мини - футбол, девочки до </w:t>
            </w:r>
            <w:r w:rsidRPr="00396452">
              <w:rPr>
                <w:color w:val="000000"/>
                <w:sz w:val="24"/>
                <w:szCs w:val="24"/>
              </w:rPr>
              <w:t>1</w:t>
            </w:r>
            <w:r>
              <w:rPr>
                <w:color w:val="000000"/>
                <w:sz w:val="24"/>
                <w:szCs w:val="24"/>
              </w:rPr>
              <w:t>3</w:t>
            </w:r>
            <w:r w:rsidRPr="00396452">
              <w:rPr>
                <w:color w:val="000000"/>
                <w:sz w:val="24"/>
                <w:szCs w:val="24"/>
              </w:rPr>
              <w:t xml:space="preserve"> лет)</w:t>
            </w:r>
          </w:p>
          <w:p w:rsidR="00344783" w:rsidRPr="00396452" w:rsidRDefault="00344783" w:rsidP="00344783">
            <w:pPr>
              <w:rPr>
                <w:color w:val="000000"/>
                <w:sz w:val="24"/>
                <w:szCs w:val="24"/>
              </w:rPr>
            </w:pPr>
          </w:p>
        </w:tc>
        <w:tc>
          <w:tcPr>
            <w:tcW w:w="1559" w:type="dxa"/>
            <w:tcBorders>
              <w:top w:val="nil"/>
              <w:left w:val="nil"/>
              <w:bottom w:val="single" w:sz="4" w:space="0" w:color="auto"/>
              <w:right w:val="single" w:sz="4" w:space="0" w:color="auto"/>
            </w:tcBorders>
            <w:shd w:val="clear" w:color="000000" w:fill="FFFFFF"/>
            <w:vAlign w:val="center"/>
            <w:hideMark/>
          </w:tcPr>
          <w:p w:rsidR="00344783" w:rsidRPr="00396452" w:rsidRDefault="00344783" w:rsidP="00344783">
            <w:pPr>
              <w:jc w:val="center"/>
              <w:rPr>
                <w:color w:val="000000"/>
                <w:sz w:val="24"/>
                <w:szCs w:val="24"/>
              </w:rPr>
            </w:pPr>
            <w:r>
              <w:rPr>
                <w:color w:val="000000"/>
                <w:sz w:val="24"/>
                <w:szCs w:val="24"/>
              </w:rPr>
              <w:t>06</w:t>
            </w:r>
            <w:r w:rsidRPr="00396452">
              <w:rPr>
                <w:color w:val="000000"/>
                <w:sz w:val="24"/>
                <w:szCs w:val="24"/>
              </w:rPr>
              <w:t xml:space="preserve"> - </w:t>
            </w:r>
            <w:r>
              <w:rPr>
                <w:color w:val="000000"/>
                <w:sz w:val="24"/>
                <w:szCs w:val="24"/>
              </w:rPr>
              <w:t>10</w:t>
            </w:r>
            <w:r w:rsidRPr="00396452">
              <w:rPr>
                <w:color w:val="000000"/>
                <w:sz w:val="24"/>
                <w:szCs w:val="24"/>
              </w:rPr>
              <w:t>.0</w:t>
            </w:r>
            <w:r>
              <w:rPr>
                <w:color w:val="000000"/>
                <w:sz w:val="24"/>
                <w:szCs w:val="24"/>
              </w:rPr>
              <w:t>2</w:t>
            </w:r>
          </w:p>
        </w:tc>
        <w:tc>
          <w:tcPr>
            <w:tcW w:w="2835" w:type="dxa"/>
            <w:tcBorders>
              <w:top w:val="nil"/>
              <w:left w:val="nil"/>
              <w:bottom w:val="single" w:sz="4" w:space="0" w:color="auto"/>
              <w:right w:val="single" w:sz="4" w:space="0" w:color="auto"/>
            </w:tcBorders>
            <w:shd w:val="clear" w:color="000000" w:fill="FFFFFF"/>
            <w:vAlign w:val="center"/>
            <w:hideMark/>
          </w:tcPr>
          <w:p w:rsidR="00344783" w:rsidRDefault="00344783" w:rsidP="00344783">
            <w:pPr>
              <w:rPr>
                <w:color w:val="000000"/>
                <w:sz w:val="24"/>
                <w:szCs w:val="24"/>
              </w:rPr>
            </w:pPr>
            <w:r w:rsidRPr="00396452">
              <w:rPr>
                <w:color w:val="000000"/>
                <w:sz w:val="24"/>
                <w:szCs w:val="24"/>
              </w:rPr>
              <w:t>ЗАТО г. Железногорск</w:t>
            </w:r>
            <w:r w:rsidRPr="00396452">
              <w:rPr>
                <w:color w:val="000000"/>
                <w:sz w:val="24"/>
                <w:szCs w:val="24"/>
              </w:rPr>
              <w:br/>
              <w:t>СК «Октябрь»</w:t>
            </w:r>
          </w:p>
          <w:p w:rsidR="00344783" w:rsidRPr="00396452" w:rsidRDefault="00344783" w:rsidP="00344783">
            <w:pPr>
              <w:rPr>
                <w:color w:val="000000"/>
                <w:sz w:val="24"/>
                <w:szCs w:val="24"/>
              </w:rPr>
            </w:pPr>
            <w:r>
              <w:rPr>
                <w:color w:val="000000"/>
                <w:sz w:val="24"/>
                <w:szCs w:val="24"/>
              </w:rPr>
              <w:t>Ул. Парковая, 1</w:t>
            </w:r>
          </w:p>
        </w:tc>
      </w:tr>
      <w:tr w:rsidR="00344783" w:rsidRPr="0076751E" w:rsidTr="00F62EF1">
        <w:trPr>
          <w:trHeight w:val="731"/>
        </w:trPr>
        <w:tc>
          <w:tcPr>
            <w:tcW w:w="724" w:type="dxa"/>
            <w:tcBorders>
              <w:top w:val="nil"/>
              <w:left w:val="single" w:sz="4" w:space="0" w:color="auto"/>
              <w:bottom w:val="single" w:sz="4" w:space="0" w:color="auto"/>
              <w:right w:val="single" w:sz="4" w:space="0" w:color="auto"/>
            </w:tcBorders>
            <w:shd w:val="clear" w:color="000000" w:fill="FFFFFF"/>
            <w:hideMark/>
          </w:tcPr>
          <w:p w:rsidR="00344783" w:rsidRPr="00396452" w:rsidRDefault="00344783" w:rsidP="00344783">
            <w:pPr>
              <w:jc w:val="center"/>
              <w:rPr>
                <w:color w:val="000000"/>
                <w:sz w:val="24"/>
                <w:szCs w:val="24"/>
              </w:rPr>
            </w:pPr>
          </w:p>
          <w:p w:rsidR="00344783" w:rsidRPr="00396452" w:rsidRDefault="00344783" w:rsidP="00344783">
            <w:pPr>
              <w:jc w:val="center"/>
              <w:rPr>
                <w:color w:val="000000"/>
                <w:sz w:val="24"/>
                <w:szCs w:val="24"/>
              </w:rPr>
            </w:pPr>
            <w:r w:rsidRPr="00396452">
              <w:rPr>
                <w:color w:val="000000"/>
                <w:sz w:val="24"/>
                <w:szCs w:val="24"/>
              </w:rPr>
              <w:t>8.</w:t>
            </w:r>
          </w:p>
        </w:tc>
        <w:tc>
          <w:tcPr>
            <w:tcW w:w="4394" w:type="dxa"/>
            <w:tcBorders>
              <w:top w:val="nil"/>
              <w:left w:val="nil"/>
              <w:bottom w:val="single" w:sz="4" w:space="0" w:color="auto"/>
              <w:right w:val="single" w:sz="4" w:space="0" w:color="auto"/>
            </w:tcBorders>
            <w:shd w:val="clear" w:color="000000" w:fill="FFFFFF"/>
            <w:vAlign w:val="center"/>
            <w:hideMark/>
          </w:tcPr>
          <w:p w:rsidR="00344783" w:rsidRDefault="00344783" w:rsidP="00344783">
            <w:pPr>
              <w:rPr>
                <w:color w:val="000000"/>
                <w:sz w:val="24"/>
                <w:szCs w:val="24"/>
              </w:rPr>
            </w:pPr>
            <w:r w:rsidRPr="00396452">
              <w:rPr>
                <w:color w:val="000000"/>
                <w:sz w:val="24"/>
                <w:szCs w:val="24"/>
              </w:rPr>
              <w:t>Первенство Красноярского</w:t>
            </w:r>
            <w:r>
              <w:rPr>
                <w:color w:val="000000"/>
                <w:sz w:val="24"/>
                <w:szCs w:val="24"/>
              </w:rPr>
              <w:t xml:space="preserve"> края </w:t>
            </w:r>
            <w:r>
              <w:rPr>
                <w:color w:val="000000"/>
                <w:sz w:val="24"/>
                <w:szCs w:val="24"/>
              </w:rPr>
              <w:br/>
              <w:t xml:space="preserve">(мини - футбол, девочки до </w:t>
            </w:r>
            <w:r w:rsidRPr="00396452">
              <w:rPr>
                <w:color w:val="000000"/>
                <w:sz w:val="24"/>
                <w:szCs w:val="24"/>
              </w:rPr>
              <w:t>1</w:t>
            </w:r>
            <w:r>
              <w:rPr>
                <w:color w:val="000000"/>
                <w:sz w:val="24"/>
                <w:szCs w:val="24"/>
              </w:rPr>
              <w:t>5</w:t>
            </w:r>
            <w:r w:rsidRPr="00396452">
              <w:rPr>
                <w:color w:val="000000"/>
                <w:sz w:val="24"/>
                <w:szCs w:val="24"/>
              </w:rPr>
              <w:t xml:space="preserve"> лет)</w:t>
            </w:r>
          </w:p>
          <w:p w:rsidR="00344783" w:rsidRPr="00396452" w:rsidRDefault="00344783" w:rsidP="00344783">
            <w:pPr>
              <w:rPr>
                <w:color w:val="000000"/>
                <w:sz w:val="24"/>
                <w:szCs w:val="24"/>
              </w:rPr>
            </w:pPr>
          </w:p>
        </w:tc>
        <w:tc>
          <w:tcPr>
            <w:tcW w:w="1559" w:type="dxa"/>
            <w:tcBorders>
              <w:top w:val="nil"/>
              <w:left w:val="nil"/>
              <w:bottom w:val="single" w:sz="4" w:space="0" w:color="auto"/>
              <w:right w:val="single" w:sz="4" w:space="0" w:color="auto"/>
            </w:tcBorders>
            <w:shd w:val="clear" w:color="000000" w:fill="FFFFFF"/>
            <w:vAlign w:val="center"/>
            <w:hideMark/>
          </w:tcPr>
          <w:p w:rsidR="00344783" w:rsidRPr="00396452" w:rsidRDefault="00344783" w:rsidP="00344783">
            <w:pPr>
              <w:jc w:val="center"/>
              <w:rPr>
                <w:color w:val="000000"/>
                <w:sz w:val="24"/>
                <w:szCs w:val="24"/>
              </w:rPr>
            </w:pPr>
            <w:r>
              <w:rPr>
                <w:color w:val="000000"/>
                <w:sz w:val="24"/>
                <w:szCs w:val="24"/>
              </w:rPr>
              <w:t>15</w:t>
            </w:r>
            <w:r w:rsidRPr="00396452">
              <w:rPr>
                <w:color w:val="000000"/>
                <w:sz w:val="24"/>
                <w:szCs w:val="24"/>
              </w:rPr>
              <w:t xml:space="preserve"> - </w:t>
            </w:r>
            <w:r>
              <w:rPr>
                <w:color w:val="000000"/>
                <w:sz w:val="24"/>
                <w:szCs w:val="24"/>
              </w:rPr>
              <w:t>19</w:t>
            </w:r>
            <w:r w:rsidRPr="00396452">
              <w:rPr>
                <w:color w:val="000000"/>
                <w:sz w:val="24"/>
                <w:szCs w:val="24"/>
              </w:rPr>
              <w:t>.0</w:t>
            </w:r>
            <w:r>
              <w:rPr>
                <w:color w:val="000000"/>
                <w:sz w:val="24"/>
                <w:szCs w:val="24"/>
              </w:rPr>
              <w:t>2</w:t>
            </w:r>
          </w:p>
        </w:tc>
        <w:tc>
          <w:tcPr>
            <w:tcW w:w="2835" w:type="dxa"/>
            <w:tcBorders>
              <w:top w:val="nil"/>
              <w:left w:val="nil"/>
              <w:bottom w:val="single" w:sz="4" w:space="0" w:color="auto"/>
              <w:right w:val="single" w:sz="4" w:space="0" w:color="auto"/>
            </w:tcBorders>
            <w:shd w:val="clear" w:color="000000" w:fill="FFFFFF"/>
            <w:vAlign w:val="center"/>
            <w:hideMark/>
          </w:tcPr>
          <w:p w:rsidR="00344783" w:rsidRDefault="00344783" w:rsidP="00344783">
            <w:pPr>
              <w:rPr>
                <w:color w:val="000000"/>
                <w:sz w:val="24"/>
                <w:szCs w:val="24"/>
              </w:rPr>
            </w:pPr>
            <w:r>
              <w:rPr>
                <w:color w:val="000000"/>
                <w:sz w:val="24"/>
                <w:szCs w:val="24"/>
              </w:rPr>
              <w:t xml:space="preserve">г. Лесосибирск, </w:t>
            </w:r>
          </w:p>
          <w:p w:rsidR="00344783" w:rsidRDefault="00344783" w:rsidP="00344783">
            <w:pPr>
              <w:rPr>
                <w:color w:val="000000"/>
                <w:sz w:val="24"/>
                <w:szCs w:val="24"/>
              </w:rPr>
            </w:pPr>
            <w:r>
              <w:rPr>
                <w:color w:val="000000"/>
                <w:sz w:val="24"/>
                <w:szCs w:val="24"/>
              </w:rPr>
              <w:t>ФСЦ «Енисей»</w:t>
            </w:r>
          </w:p>
          <w:p w:rsidR="00344783" w:rsidRPr="00396452" w:rsidRDefault="00344783" w:rsidP="00344783">
            <w:pPr>
              <w:rPr>
                <w:color w:val="000000"/>
                <w:sz w:val="24"/>
                <w:szCs w:val="24"/>
              </w:rPr>
            </w:pPr>
            <w:r>
              <w:rPr>
                <w:color w:val="000000"/>
                <w:sz w:val="24"/>
                <w:szCs w:val="24"/>
              </w:rPr>
              <w:t>Ул. Мира 7</w:t>
            </w:r>
          </w:p>
        </w:tc>
      </w:tr>
    </w:tbl>
    <w:p w:rsidR="00F624F9" w:rsidRDefault="00F624F9" w:rsidP="00B61DC3">
      <w:pPr>
        <w:widowControl/>
        <w:autoSpaceDE/>
        <w:autoSpaceDN/>
        <w:adjustRightInd/>
        <w:rPr>
          <w:rFonts w:ascii="Times New Roman" w:hAnsi="Times New Roman" w:cs="Times New Roman"/>
          <w:b/>
          <w:sz w:val="28"/>
          <w:szCs w:val="28"/>
        </w:rPr>
      </w:pPr>
    </w:p>
    <w:p w:rsidR="00D6088C" w:rsidRDefault="00396452" w:rsidP="00396452">
      <w:pPr>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D6088C">
        <w:rPr>
          <w:rFonts w:ascii="Times New Roman" w:hAnsi="Times New Roman" w:cs="Times New Roman"/>
          <w:sz w:val="28"/>
          <w:szCs w:val="28"/>
        </w:rPr>
        <w:t xml:space="preserve">Система проведения соревнований определяется на заседании ГСК </w:t>
      </w:r>
      <w:r w:rsidR="005F5B9E">
        <w:rPr>
          <w:rFonts w:ascii="Times New Roman" w:hAnsi="Times New Roman" w:cs="Times New Roman"/>
          <w:sz w:val="28"/>
          <w:szCs w:val="28"/>
        </w:rPr>
        <w:t xml:space="preserve">       </w:t>
      </w:r>
      <w:r w:rsidR="00D6088C">
        <w:rPr>
          <w:rFonts w:ascii="Times New Roman" w:hAnsi="Times New Roman" w:cs="Times New Roman"/>
          <w:sz w:val="28"/>
          <w:szCs w:val="28"/>
        </w:rPr>
        <w:t>в зависимости от количества участвующих команд.</w:t>
      </w:r>
    </w:p>
    <w:p w:rsidR="00E20CE8" w:rsidRDefault="00396452" w:rsidP="00396452">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E20CE8">
        <w:rPr>
          <w:rFonts w:ascii="Times New Roman" w:hAnsi="Times New Roman" w:cs="Times New Roman"/>
          <w:sz w:val="28"/>
          <w:szCs w:val="28"/>
        </w:rPr>
        <w:t xml:space="preserve"> Продолжительность матча 2 тайма по 25 минут астрономического времени, последняя минута матча – время «чистое».</w:t>
      </w:r>
    </w:p>
    <w:p w:rsidR="00B61DC3" w:rsidRDefault="00B61DC3" w:rsidP="00396452">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Pr="00B61DC3">
        <w:rPr>
          <w:rFonts w:ascii="Times New Roman" w:hAnsi="Times New Roman" w:cs="Times New Roman"/>
          <w:sz w:val="28"/>
          <w:szCs w:val="28"/>
        </w:rPr>
        <w:t>Представитель принимающей команды обязан встретить команды гостей и судей.</w:t>
      </w:r>
    </w:p>
    <w:p w:rsidR="003C1BFA" w:rsidRDefault="003C1BFA" w:rsidP="00BB1E2B">
      <w:pPr>
        <w:tabs>
          <w:tab w:val="left" w:pos="1134"/>
        </w:tabs>
        <w:ind w:firstLine="1134"/>
        <w:rPr>
          <w:rFonts w:ascii="Times New Roman" w:hAnsi="Times New Roman" w:cs="Times New Roman"/>
          <w:sz w:val="28"/>
          <w:szCs w:val="28"/>
        </w:rPr>
      </w:pPr>
    </w:p>
    <w:p w:rsidR="00081AE9" w:rsidRDefault="00081AE9" w:rsidP="00BB1E2B">
      <w:pPr>
        <w:tabs>
          <w:tab w:val="left" w:pos="1134"/>
        </w:tabs>
        <w:ind w:firstLine="1134"/>
        <w:rPr>
          <w:rFonts w:ascii="Times New Roman" w:hAnsi="Times New Roman" w:cs="Times New Roman"/>
          <w:sz w:val="28"/>
          <w:szCs w:val="28"/>
        </w:rPr>
      </w:pPr>
    </w:p>
    <w:p w:rsidR="004012D9" w:rsidRPr="00DC6FF0" w:rsidRDefault="004012D9" w:rsidP="00BB1E2B">
      <w:pPr>
        <w:numPr>
          <w:ilvl w:val="0"/>
          <w:numId w:val="2"/>
        </w:numPr>
        <w:tabs>
          <w:tab w:val="left" w:pos="1134"/>
        </w:tabs>
        <w:ind w:left="1077" w:firstLine="0"/>
        <w:jc w:val="center"/>
        <w:rPr>
          <w:rFonts w:ascii="Times New Roman" w:hAnsi="Times New Roman" w:cs="Times New Roman"/>
          <w:b/>
          <w:sz w:val="28"/>
          <w:szCs w:val="28"/>
        </w:rPr>
      </w:pPr>
      <w:r>
        <w:rPr>
          <w:rFonts w:ascii="Times New Roman" w:hAnsi="Times New Roman" w:cs="Times New Roman"/>
          <w:b/>
          <w:sz w:val="28"/>
          <w:szCs w:val="28"/>
        </w:rPr>
        <w:t>Требования к участникам и условия их допуска</w:t>
      </w:r>
    </w:p>
    <w:p w:rsidR="00AB45B7" w:rsidRDefault="00AB45B7" w:rsidP="00AB45B7">
      <w:pPr>
        <w:shd w:val="clear" w:color="auto" w:fill="FFFFFF"/>
        <w:tabs>
          <w:tab w:val="left" w:pos="0"/>
        </w:tabs>
        <w:ind w:right="-6"/>
        <w:jc w:val="both"/>
        <w:rPr>
          <w:rFonts w:ascii="Times New Roman" w:hAnsi="Times New Roman" w:cs="Times New Roman"/>
          <w:sz w:val="28"/>
          <w:szCs w:val="28"/>
        </w:rPr>
      </w:pPr>
    </w:p>
    <w:p w:rsidR="004012D9" w:rsidRPr="00C62358" w:rsidRDefault="00AB45B7" w:rsidP="006446E1">
      <w:pPr>
        <w:shd w:val="clear" w:color="auto" w:fill="FFFFFF"/>
        <w:tabs>
          <w:tab w:val="left" w:pos="0"/>
        </w:tabs>
        <w:ind w:right="-6"/>
        <w:jc w:val="both"/>
        <w:rPr>
          <w:rFonts w:ascii="Times New Roman" w:hAnsi="Times New Roman" w:cs="Times New Roman"/>
          <w:sz w:val="28"/>
          <w:szCs w:val="28"/>
        </w:rPr>
      </w:pPr>
      <w:r>
        <w:rPr>
          <w:rFonts w:ascii="Times New Roman" w:hAnsi="Times New Roman" w:cs="Times New Roman"/>
          <w:sz w:val="28"/>
          <w:szCs w:val="28"/>
        </w:rPr>
        <w:tab/>
      </w:r>
      <w:r w:rsidR="00D6088C" w:rsidRPr="00C62358">
        <w:rPr>
          <w:rFonts w:ascii="Times New Roman" w:hAnsi="Times New Roman" w:cs="Times New Roman"/>
          <w:color w:val="000000"/>
          <w:spacing w:val="-3"/>
          <w:sz w:val="28"/>
          <w:szCs w:val="28"/>
        </w:rPr>
        <w:t xml:space="preserve">К участию в </w:t>
      </w:r>
      <w:r w:rsidR="00682D9F">
        <w:rPr>
          <w:rFonts w:ascii="Times New Roman" w:hAnsi="Times New Roman" w:cs="Times New Roman"/>
          <w:color w:val="000000"/>
          <w:spacing w:val="-3"/>
          <w:sz w:val="28"/>
          <w:szCs w:val="28"/>
        </w:rPr>
        <w:t>соревнованиях допускаются юниоры</w:t>
      </w:r>
      <w:r w:rsidR="00F62EF1" w:rsidRPr="00C62358">
        <w:rPr>
          <w:rFonts w:ascii="Times New Roman" w:hAnsi="Times New Roman" w:cs="Times New Roman"/>
          <w:color w:val="000000"/>
          <w:spacing w:val="-3"/>
          <w:sz w:val="28"/>
          <w:szCs w:val="28"/>
        </w:rPr>
        <w:t xml:space="preserve">, </w:t>
      </w:r>
      <w:r w:rsidR="00682D9F">
        <w:rPr>
          <w:rFonts w:ascii="Times New Roman" w:hAnsi="Times New Roman" w:cs="Times New Roman"/>
          <w:color w:val="000000"/>
          <w:spacing w:val="-3"/>
          <w:sz w:val="28"/>
          <w:szCs w:val="28"/>
        </w:rPr>
        <w:t>юниорки</w:t>
      </w:r>
      <w:r w:rsidR="00F62EF1" w:rsidRPr="00C62358">
        <w:rPr>
          <w:rFonts w:ascii="Times New Roman" w:hAnsi="Times New Roman" w:cs="Times New Roman"/>
          <w:color w:val="000000"/>
          <w:spacing w:val="-3"/>
          <w:sz w:val="28"/>
          <w:szCs w:val="28"/>
        </w:rPr>
        <w:t xml:space="preserve"> до 1</w:t>
      </w:r>
      <w:r w:rsidR="00B85E6F" w:rsidRPr="00C62358">
        <w:rPr>
          <w:rFonts w:ascii="Times New Roman" w:hAnsi="Times New Roman" w:cs="Times New Roman"/>
          <w:color w:val="000000"/>
          <w:spacing w:val="-3"/>
          <w:sz w:val="28"/>
          <w:szCs w:val="28"/>
        </w:rPr>
        <w:t>9</w:t>
      </w:r>
      <w:r w:rsidR="00F62EF1" w:rsidRPr="00C62358">
        <w:rPr>
          <w:rFonts w:ascii="Times New Roman" w:hAnsi="Times New Roman" w:cs="Times New Roman"/>
          <w:color w:val="000000"/>
          <w:spacing w:val="-3"/>
          <w:sz w:val="28"/>
          <w:szCs w:val="28"/>
        </w:rPr>
        <w:t xml:space="preserve"> лет;</w:t>
      </w:r>
      <w:r w:rsidR="00CB39A6" w:rsidRPr="00C62358">
        <w:rPr>
          <w:rFonts w:ascii="Times New Roman" w:hAnsi="Times New Roman" w:cs="Times New Roman"/>
          <w:color w:val="000000"/>
          <w:spacing w:val="-3"/>
          <w:sz w:val="28"/>
          <w:szCs w:val="28"/>
        </w:rPr>
        <w:t xml:space="preserve"> до 1</w:t>
      </w:r>
      <w:r w:rsidR="00B85E6F" w:rsidRPr="00C62358">
        <w:rPr>
          <w:rFonts w:ascii="Times New Roman" w:hAnsi="Times New Roman" w:cs="Times New Roman"/>
          <w:color w:val="000000"/>
          <w:spacing w:val="-3"/>
          <w:sz w:val="28"/>
          <w:szCs w:val="28"/>
        </w:rPr>
        <w:t>7</w:t>
      </w:r>
      <w:r w:rsidR="00CB39A6" w:rsidRPr="00C62358">
        <w:rPr>
          <w:rFonts w:ascii="Times New Roman" w:hAnsi="Times New Roman" w:cs="Times New Roman"/>
          <w:color w:val="000000"/>
          <w:spacing w:val="-3"/>
          <w:sz w:val="28"/>
          <w:szCs w:val="28"/>
        </w:rPr>
        <w:t xml:space="preserve"> лет, мальчики</w:t>
      </w:r>
      <w:r w:rsidR="00F62EF1" w:rsidRPr="00C62358">
        <w:rPr>
          <w:rFonts w:ascii="Times New Roman" w:hAnsi="Times New Roman" w:cs="Times New Roman"/>
          <w:sz w:val="28"/>
          <w:szCs w:val="28"/>
        </w:rPr>
        <w:t>, дев</w:t>
      </w:r>
      <w:r w:rsidR="00CB39A6" w:rsidRPr="00C62358">
        <w:rPr>
          <w:rFonts w:ascii="Times New Roman" w:hAnsi="Times New Roman" w:cs="Times New Roman"/>
          <w:sz w:val="28"/>
          <w:szCs w:val="28"/>
        </w:rPr>
        <w:t>очки</w:t>
      </w:r>
      <w:r w:rsidR="00F62EF1" w:rsidRPr="00C62358">
        <w:rPr>
          <w:rFonts w:ascii="Times New Roman" w:hAnsi="Times New Roman" w:cs="Times New Roman"/>
          <w:sz w:val="28"/>
          <w:szCs w:val="28"/>
        </w:rPr>
        <w:t xml:space="preserve"> </w:t>
      </w:r>
      <w:r w:rsidR="00CB39A6" w:rsidRPr="00C62358">
        <w:rPr>
          <w:rFonts w:ascii="Times New Roman" w:hAnsi="Times New Roman" w:cs="Times New Roman"/>
          <w:sz w:val="28"/>
          <w:szCs w:val="28"/>
        </w:rPr>
        <w:t xml:space="preserve"> </w:t>
      </w:r>
      <w:r w:rsidR="00F62EF1" w:rsidRPr="00C62358">
        <w:rPr>
          <w:rFonts w:ascii="Times New Roman" w:hAnsi="Times New Roman" w:cs="Times New Roman"/>
          <w:sz w:val="28"/>
          <w:szCs w:val="28"/>
        </w:rPr>
        <w:t>до 1</w:t>
      </w:r>
      <w:r w:rsidR="00B85E6F" w:rsidRPr="00C62358">
        <w:rPr>
          <w:rFonts w:ascii="Times New Roman" w:hAnsi="Times New Roman" w:cs="Times New Roman"/>
          <w:sz w:val="28"/>
          <w:szCs w:val="28"/>
        </w:rPr>
        <w:t>5</w:t>
      </w:r>
      <w:r w:rsidR="00F62EF1" w:rsidRPr="00C62358">
        <w:rPr>
          <w:rFonts w:ascii="Times New Roman" w:hAnsi="Times New Roman" w:cs="Times New Roman"/>
          <w:sz w:val="28"/>
          <w:szCs w:val="28"/>
        </w:rPr>
        <w:t xml:space="preserve"> лет;  до 1</w:t>
      </w:r>
      <w:r w:rsidR="00B85E6F" w:rsidRPr="00C62358">
        <w:rPr>
          <w:rFonts w:ascii="Times New Roman" w:hAnsi="Times New Roman" w:cs="Times New Roman"/>
          <w:sz w:val="28"/>
          <w:szCs w:val="28"/>
        </w:rPr>
        <w:t>3</w:t>
      </w:r>
      <w:r w:rsidR="00F62EF1" w:rsidRPr="00C62358">
        <w:rPr>
          <w:rFonts w:ascii="Times New Roman" w:hAnsi="Times New Roman" w:cs="Times New Roman"/>
          <w:sz w:val="28"/>
          <w:szCs w:val="28"/>
        </w:rPr>
        <w:t xml:space="preserve"> лет.</w:t>
      </w:r>
      <w:r w:rsidR="006446E1" w:rsidRPr="00C62358">
        <w:rPr>
          <w:rFonts w:ascii="Times New Roman" w:hAnsi="Times New Roman" w:cs="Times New Roman"/>
          <w:sz w:val="28"/>
          <w:szCs w:val="28"/>
        </w:rPr>
        <w:t xml:space="preserve"> </w:t>
      </w:r>
      <w:r w:rsidR="00D6088C" w:rsidRPr="00C62358">
        <w:rPr>
          <w:rFonts w:ascii="Times New Roman" w:hAnsi="Times New Roman" w:cs="Times New Roman"/>
          <w:sz w:val="28"/>
          <w:szCs w:val="28"/>
        </w:rPr>
        <w:t>Разрешено участие</w:t>
      </w:r>
      <w:r w:rsidR="004012D9" w:rsidRPr="00C62358">
        <w:rPr>
          <w:rFonts w:ascii="Times New Roman" w:hAnsi="Times New Roman" w:cs="Times New Roman"/>
          <w:sz w:val="28"/>
          <w:szCs w:val="28"/>
        </w:rPr>
        <w:t xml:space="preserve"> игрок</w:t>
      </w:r>
      <w:r w:rsidR="00D6088C" w:rsidRPr="00C62358">
        <w:rPr>
          <w:rFonts w:ascii="Times New Roman" w:hAnsi="Times New Roman" w:cs="Times New Roman"/>
          <w:sz w:val="28"/>
          <w:szCs w:val="28"/>
        </w:rPr>
        <w:t>ов</w:t>
      </w:r>
      <w:r w:rsidR="006446E1" w:rsidRPr="00C62358">
        <w:rPr>
          <w:rFonts w:ascii="Times New Roman" w:hAnsi="Times New Roman" w:cs="Times New Roman"/>
          <w:sz w:val="28"/>
          <w:szCs w:val="28"/>
        </w:rPr>
        <w:t xml:space="preserve"> на один год младше </w:t>
      </w:r>
      <w:r w:rsidR="004012D9" w:rsidRPr="00C62358">
        <w:rPr>
          <w:rFonts w:ascii="Times New Roman" w:hAnsi="Times New Roman" w:cs="Times New Roman"/>
          <w:sz w:val="28"/>
          <w:szCs w:val="28"/>
        </w:rPr>
        <w:t>по спе</w:t>
      </w:r>
      <w:r w:rsidR="006446E1" w:rsidRPr="00C62358">
        <w:rPr>
          <w:rFonts w:ascii="Times New Roman" w:hAnsi="Times New Roman" w:cs="Times New Roman"/>
          <w:sz w:val="28"/>
          <w:szCs w:val="28"/>
        </w:rPr>
        <w:t xml:space="preserve">циальному </w:t>
      </w:r>
      <w:r w:rsidR="003B4265" w:rsidRPr="00C62358">
        <w:rPr>
          <w:rFonts w:ascii="Times New Roman" w:hAnsi="Times New Roman" w:cs="Times New Roman"/>
          <w:sz w:val="28"/>
          <w:szCs w:val="28"/>
        </w:rPr>
        <w:t>допуску</w:t>
      </w:r>
      <w:r w:rsidR="004012D9" w:rsidRPr="00C62358">
        <w:rPr>
          <w:rFonts w:ascii="Times New Roman" w:hAnsi="Times New Roman" w:cs="Times New Roman"/>
          <w:sz w:val="28"/>
          <w:szCs w:val="28"/>
        </w:rPr>
        <w:t xml:space="preserve"> врача</w:t>
      </w:r>
      <w:r w:rsidR="003118DD" w:rsidRPr="00C62358">
        <w:rPr>
          <w:rFonts w:ascii="Times New Roman" w:hAnsi="Times New Roman" w:cs="Times New Roman"/>
          <w:sz w:val="28"/>
          <w:szCs w:val="28"/>
        </w:rPr>
        <w:t>.</w:t>
      </w:r>
    </w:p>
    <w:p w:rsidR="004012D9" w:rsidRDefault="005F5B9E" w:rsidP="00AB45B7">
      <w:pPr>
        <w:shd w:val="clear" w:color="auto" w:fill="FFFFFF"/>
        <w:tabs>
          <w:tab w:val="left" w:pos="0"/>
        </w:tabs>
        <w:ind w:right="-6"/>
        <w:jc w:val="both"/>
        <w:rPr>
          <w:rFonts w:ascii="Times New Roman" w:hAnsi="Times New Roman" w:cs="Times New Roman"/>
          <w:sz w:val="28"/>
          <w:szCs w:val="28"/>
        </w:rPr>
      </w:pPr>
      <w:r w:rsidRPr="00C62358">
        <w:rPr>
          <w:rFonts w:ascii="Times New Roman" w:hAnsi="Times New Roman" w:cs="Times New Roman"/>
          <w:sz w:val="28"/>
          <w:szCs w:val="28"/>
        </w:rPr>
        <w:tab/>
      </w:r>
      <w:r w:rsidR="00F33134" w:rsidRPr="00C62358">
        <w:rPr>
          <w:rFonts w:ascii="Times New Roman" w:hAnsi="Times New Roman" w:cs="Times New Roman"/>
          <w:sz w:val="28"/>
          <w:szCs w:val="28"/>
        </w:rPr>
        <w:t>В заявочный лист разрешается включать не более 2</w:t>
      </w:r>
      <w:r w:rsidR="003B4265" w:rsidRPr="00C62358">
        <w:rPr>
          <w:rFonts w:ascii="Times New Roman" w:hAnsi="Times New Roman" w:cs="Times New Roman"/>
          <w:sz w:val="28"/>
          <w:szCs w:val="28"/>
        </w:rPr>
        <w:t>0</w:t>
      </w:r>
      <w:r w:rsidR="00F33134" w:rsidRPr="00C62358">
        <w:rPr>
          <w:rFonts w:ascii="Times New Roman" w:hAnsi="Times New Roman" w:cs="Times New Roman"/>
          <w:sz w:val="28"/>
          <w:szCs w:val="28"/>
        </w:rPr>
        <w:t xml:space="preserve"> футболистов, </w:t>
      </w:r>
      <w:r w:rsidRPr="00C62358">
        <w:rPr>
          <w:rFonts w:ascii="Times New Roman" w:hAnsi="Times New Roman" w:cs="Times New Roman"/>
          <w:sz w:val="28"/>
          <w:szCs w:val="28"/>
        </w:rPr>
        <w:t xml:space="preserve">       </w:t>
      </w:r>
      <w:r w:rsidR="00F33134" w:rsidRPr="00C62358">
        <w:rPr>
          <w:rFonts w:ascii="Times New Roman" w:hAnsi="Times New Roman" w:cs="Times New Roman"/>
          <w:sz w:val="28"/>
          <w:szCs w:val="28"/>
        </w:rPr>
        <w:t xml:space="preserve">1 тренера и 1 представителя. Состав команды </w:t>
      </w:r>
      <w:r w:rsidR="00962069" w:rsidRPr="00C62358">
        <w:rPr>
          <w:rFonts w:ascii="Times New Roman" w:hAnsi="Times New Roman" w:cs="Times New Roman"/>
          <w:sz w:val="28"/>
          <w:szCs w:val="28"/>
        </w:rPr>
        <w:t>на</w:t>
      </w:r>
      <w:r w:rsidR="00F33134" w:rsidRPr="00C62358">
        <w:rPr>
          <w:rFonts w:ascii="Times New Roman" w:hAnsi="Times New Roman" w:cs="Times New Roman"/>
          <w:sz w:val="28"/>
          <w:szCs w:val="28"/>
        </w:rPr>
        <w:t xml:space="preserve"> матче не более</w:t>
      </w:r>
      <w:r w:rsidR="00962069" w:rsidRPr="00C62358">
        <w:rPr>
          <w:rFonts w:ascii="Times New Roman" w:hAnsi="Times New Roman" w:cs="Times New Roman"/>
          <w:sz w:val="28"/>
          <w:szCs w:val="28"/>
        </w:rPr>
        <w:t xml:space="preserve"> </w:t>
      </w:r>
      <w:r w:rsidR="004342A4" w:rsidRPr="00C62358">
        <w:rPr>
          <w:rFonts w:ascii="Times New Roman" w:hAnsi="Times New Roman" w:cs="Times New Roman"/>
          <w:sz w:val="28"/>
          <w:szCs w:val="28"/>
        </w:rPr>
        <w:t xml:space="preserve"> </w:t>
      </w:r>
      <w:r w:rsidR="00E20CE8" w:rsidRPr="00C62358">
        <w:rPr>
          <w:rFonts w:ascii="Times New Roman" w:hAnsi="Times New Roman" w:cs="Times New Roman"/>
          <w:sz w:val="28"/>
          <w:szCs w:val="28"/>
        </w:rPr>
        <w:t>14</w:t>
      </w:r>
      <w:r w:rsidR="00E20CE8">
        <w:rPr>
          <w:rFonts w:ascii="Times New Roman" w:hAnsi="Times New Roman" w:cs="Times New Roman"/>
          <w:sz w:val="28"/>
          <w:szCs w:val="28"/>
        </w:rPr>
        <w:t xml:space="preserve"> </w:t>
      </w:r>
      <w:r w:rsidR="00F33134">
        <w:rPr>
          <w:rFonts w:ascii="Times New Roman" w:hAnsi="Times New Roman" w:cs="Times New Roman"/>
          <w:sz w:val="28"/>
          <w:szCs w:val="28"/>
        </w:rPr>
        <w:t>игроков.</w:t>
      </w:r>
    </w:p>
    <w:p w:rsidR="00682D9F" w:rsidRDefault="00411EE2" w:rsidP="00AB45B7">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5F5B9E">
        <w:rPr>
          <w:rFonts w:ascii="Times New Roman" w:hAnsi="Times New Roman" w:cs="Times New Roman"/>
          <w:sz w:val="28"/>
          <w:szCs w:val="28"/>
        </w:rPr>
        <w:tab/>
      </w:r>
      <w:r>
        <w:rPr>
          <w:rFonts w:ascii="Times New Roman" w:hAnsi="Times New Roman" w:cs="Times New Roman"/>
          <w:sz w:val="28"/>
          <w:szCs w:val="28"/>
        </w:rPr>
        <w:t>Соревнования среди юношей</w:t>
      </w:r>
      <w:r w:rsidR="00CB39A6">
        <w:rPr>
          <w:rFonts w:ascii="Times New Roman" w:hAnsi="Times New Roman" w:cs="Times New Roman"/>
          <w:sz w:val="28"/>
          <w:szCs w:val="28"/>
        </w:rPr>
        <w:t xml:space="preserve"> и мальчиков</w:t>
      </w:r>
      <w:r>
        <w:rPr>
          <w:rFonts w:ascii="Times New Roman" w:hAnsi="Times New Roman" w:cs="Times New Roman"/>
          <w:sz w:val="28"/>
          <w:szCs w:val="28"/>
        </w:rPr>
        <w:t xml:space="preserve"> проводятся в два этапа: предварительный и финальный. </w:t>
      </w:r>
    </w:p>
    <w:p w:rsidR="005F5B9E" w:rsidRDefault="00682D9F" w:rsidP="00AB45B7">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lastRenderedPageBreak/>
        <w:tab/>
      </w:r>
      <w:r w:rsidR="00411EE2">
        <w:rPr>
          <w:rFonts w:ascii="Times New Roman" w:hAnsi="Times New Roman" w:cs="Times New Roman"/>
          <w:sz w:val="28"/>
          <w:szCs w:val="28"/>
        </w:rPr>
        <w:t>На предварительном этапе</w:t>
      </w:r>
      <w:r w:rsidR="006446E1">
        <w:rPr>
          <w:rFonts w:ascii="Times New Roman" w:hAnsi="Times New Roman" w:cs="Times New Roman"/>
          <w:sz w:val="28"/>
          <w:szCs w:val="28"/>
        </w:rPr>
        <w:t xml:space="preserve"> все команды городских округов </w:t>
      </w:r>
      <w:r w:rsidR="001C47A1">
        <w:rPr>
          <w:rFonts w:ascii="Times New Roman" w:hAnsi="Times New Roman" w:cs="Times New Roman"/>
          <w:sz w:val="28"/>
          <w:szCs w:val="28"/>
        </w:rPr>
        <w:t xml:space="preserve"> и </w:t>
      </w:r>
      <w:r w:rsidR="006446E1">
        <w:rPr>
          <w:rFonts w:ascii="Times New Roman" w:hAnsi="Times New Roman" w:cs="Times New Roman"/>
          <w:sz w:val="28"/>
          <w:szCs w:val="28"/>
        </w:rPr>
        <w:t xml:space="preserve">муниципальных </w:t>
      </w:r>
      <w:r w:rsidR="001C47A1">
        <w:rPr>
          <w:rFonts w:ascii="Times New Roman" w:hAnsi="Times New Roman" w:cs="Times New Roman"/>
          <w:sz w:val="28"/>
          <w:szCs w:val="28"/>
        </w:rPr>
        <w:t>районов</w:t>
      </w:r>
      <w:r>
        <w:rPr>
          <w:rFonts w:ascii="Times New Roman" w:hAnsi="Times New Roman" w:cs="Times New Roman"/>
          <w:sz w:val="28"/>
          <w:szCs w:val="28"/>
        </w:rPr>
        <w:t>, муниципальных округов Красноярского</w:t>
      </w:r>
      <w:r w:rsidR="001C47A1">
        <w:rPr>
          <w:rFonts w:ascii="Times New Roman" w:hAnsi="Times New Roman" w:cs="Times New Roman"/>
          <w:sz w:val="28"/>
          <w:szCs w:val="28"/>
        </w:rPr>
        <w:t xml:space="preserve"> края разбиты на шесть подгрупп по территориа</w:t>
      </w:r>
      <w:r w:rsidR="00FE1609">
        <w:rPr>
          <w:rFonts w:ascii="Times New Roman" w:hAnsi="Times New Roman" w:cs="Times New Roman"/>
          <w:sz w:val="28"/>
          <w:szCs w:val="28"/>
        </w:rPr>
        <w:t>льному принципу</w:t>
      </w:r>
      <w:r>
        <w:rPr>
          <w:rFonts w:ascii="Times New Roman" w:hAnsi="Times New Roman" w:cs="Times New Roman"/>
          <w:sz w:val="28"/>
          <w:szCs w:val="28"/>
        </w:rPr>
        <w:t xml:space="preserve"> (распределение команд</w:t>
      </w:r>
      <w:r w:rsidR="00EC1E8F">
        <w:rPr>
          <w:rFonts w:ascii="Times New Roman" w:hAnsi="Times New Roman" w:cs="Times New Roman"/>
          <w:sz w:val="28"/>
          <w:szCs w:val="28"/>
        </w:rPr>
        <w:t xml:space="preserve"> </w:t>
      </w:r>
      <w:r w:rsidR="00962069">
        <w:rPr>
          <w:rFonts w:ascii="Times New Roman" w:hAnsi="Times New Roman" w:cs="Times New Roman"/>
          <w:sz w:val="28"/>
          <w:szCs w:val="28"/>
        </w:rPr>
        <w:t>и ответственных за проведение по зонам согласно общероссийского проекта «Мини-футбол в школу»)</w:t>
      </w:r>
      <w:r w:rsidR="001C47A1">
        <w:rPr>
          <w:rFonts w:ascii="Times New Roman" w:hAnsi="Times New Roman" w:cs="Times New Roman"/>
          <w:sz w:val="28"/>
          <w:szCs w:val="28"/>
        </w:rPr>
        <w:t xml:space="preserve">. </w:t>
      </w:r>
    </w:p>
    <w:p w:rsidR="004012D9" w:rsidRPr="004F190D" w:rsidRDefault="005F5B9E" w:rsidP="00AB45B7">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1C47A1" w:rsidRPr="004F190D">
        <w:rPr>
          <w:rFonts w:ascii="Times New Roman" w:hAnsi="Times New Roman" w:cs="Times New Roman"/>
          <w:sz w:val="28"/>
          <w:szCs w:val="28"/>
        </w:rPr>
        <w:t xml:space="preserve">В финальных турнирах принимают участие победители зон, </w:t>
      </w:r>
      <w:r w:rsidR="00C1681F" w:rsidRPr="004F190D">
        <w:rPr>
          <w:rFonts w:ascii="Times New Roman" w:hAnsi="Times New Roman" w:cs="Times New Roman"/>
          <w:sz w:val="28"/>
          <w:szCs w:val="28"/>
        </w:rPr>
        <w:t xml:space="preserve">от зоны Красноярск </w:t>
      </w:r>
      <w:r w:rsidR="00B602C7">
        <w:rPr>
          <w:rFonts w:ascii="Times New Roman" w:hAnsi="Times New Roman" w:cs="Times New Roman"/>
          <w:sz w:val="28"/>
          <w:szCs w:val="28"/>
        </w:rPr>
        <w:t>допускаются две</w:t>
      </w:r>
      <w:r w:rsidR="00C1681F" w:rsidRPr="004F190D">
        <w:rPr>
          <w:rFonts w:ascii="Times New Roman" w:hAnsi="Times New Roman" w:cs="Times New Roman"/>
          <w:sz w:val="28"/>
          <w:szCs w:val="28"/>
        </w:rPr>
        <w:t xml:space="preserve"> команды, а также команда, занявшая второе место в подгруппе</w:t>
      </w:r>
      <w:r w:rsidR="001C47A1" w:rsidRPr="004F190D">
        <w:rPr>
          <w:rFonts w:ascii="Times New Roman" w:hAnsi="Times New Roman" w:cs="Times New Roman"/>
          <w:sz w:val="28"/>
          <w:szCs w:val="28"/>
        </w:rPr>
        <w:t xml:space="preserve"> с наибольшим числом заявившихся территорий.</w:t>
      </w:r>
    </w:p>
    <w:p w:rsidR="00C1681F" w:rsidRPr="004F190D" w:rsidRDefault="005F5B9E" w:rsidP="00AB45B7">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C1681F" w:rsidRPr="004F190D">
        <w:rPr>
          <w:rFonts w:ascii="Times New Roman" w:hAnsi="Times New Roman" w:cs="Times New Roman"/>
          <w:sz w:val="28"/>
          <w:szCs w:val="28"/>
        </w:rPr>
        <w:t xml:space="preserve">На финальный этап команды-победительницы могут усиливаться </w:t>
      </w:r>
      <w:r>
        <w:rPr>
          <w:rFonts w:ascii="Times New Roman" w:hAnsi="Times New Roman" w:cs="Times New Roman"/>
          <w:sz w:val="28"/>
          <w:szCs w:val="28"/>
        </w:rPr>
        <w:t xml:space="preserve">          </w:t>
      </w:r>
      <w:r w:rsidR="00C1681F" w:rsidRPr="004F190D">
        <w:rPr>
          <w:rFonts w:ascii="Times New Roman" w:hAnsi="Times New Roman" w:cs="Times New Roman"/>
          <w:sz w:val="28"/>
          <w:szCs w:val="28"/>
        </w:rPr>
        <w:t>5 игроками из своей зоны.</w:t>
      </w:r>
    </w:p>
    <w:p w:rsidR="004E769A" w:rsidRPr="002E33A5" w:rsidRDefault="005F5B9E" w:rsidP="00AB45B7">
      <w:pPr>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4E769A">
        <w:rPr>
          <w:rFonts w:ascii="Times New Roman" w:hAnsi="Times New Roman" w:cs="Times New Roman"/>
          <w:sz w:val="28"/>
          <w:szCs w:val="28"/>
        </w:rPr>
        <w:t>Зональные соревнования во всех возрастных группах долж</w:t>
      </w:r>
      <w:r w:rsidR="00476C49">
        <w:rPr>
          <w:rFonts w:ascii="Times New Roman" w:hAnsi="Times New Roman" w:cs="Times New Roman"/>
          <w:sz w:val="28"/>
          <w:szCs w:val="28"/>
        </w:rPr>
        <w:t xml:space="preserve">ны </w:t>
      </w:r>
      <w:r w:rsidR="00476C49" w:rsidRPr="00396452">
        <w:rPr>
          <w:rFonts w:ascii="Times New Roman" w:hAnsi="Times New Roman" w:cs="Times New Roman"/>
          <w:sz w:val="28"/>
          <w:szCs w:val="28"/>
        </w:rPr>
        <w:t xml:space="preserve">завершиться к </w:t>
      </w:r>
      <w:r w:rsidR="007C0406" w:rsidRPr="002E33A5">
        <w:rPr>
          <w:rFonts w:ascii="Times New Roman" w:hAnsi="Times New Roman" w:cs="Times New Roman"/>
          <w:sz w:val="28"/>
          <w:szCs w:val="28"/>
        </w:rPr>
        <w:t>2</w:t>
      </w:r>
      <w:r w:rsidR="007954ED">
        <w:rPr>
          <w:rFonts w:ascii="Times New Roman" w:hAnsi="Times New Roman" w:cs="Times New Roman"/>
          <w:sz w:val="28"/>
          <w:szCs w:val="28"/>
        </w:rPr>
        <w:t>8 декабря 202</w:t>
      </w:r>
      <w:r w:rsidR="006626C3">
        <w:rPr>
          <w:rFonts w:ascii="Times New Roman" w:hAnsi="Times New Roman" w:cs="Times New Roman"/>
          <w:sz w:val="28"/>
          <w:szCs w:val="28"/>
        </w:rPr>
        <w:t>2</w:t>
      </w:r>
      <w:r w:rsidR="004E769A" w:rsidRPr="002E33A5">
        <w:rPr>
          <w:rFonts w:ascii="Times New Roman" w:hAnsi="Times New Roman" w:cs="Times New Roman"/>
          <w:sz w:val="28"/>
          <w:szCs w:val="28"/>
        </w:rPr>
        <w:t xml:space="preserve"> года.</w:t>
      </w:r>
    </w:p>
    <w:p w:rsidR="004342A4" w:rsidRDefault="003802C3" w:rsidP="001B5B4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5F5B9E">
        <w:rPr>
          <w:rFonts w:ascii="Times New Roman" w:hAnsi="Times New Roman" w:cs="Times New Roman"/>
          <w:sz w:val="28"/>
          <w:szCs w:val="28"/>
        </w:rPr>
        <w:tab/>
      </w:r>
      <w:r>
        <w:rPr>
          <w:rFonts w:ascii="Times New Roman" w:hAnsi="Times New Roman" w:cs="Times New Roman"/>
          <w:sz w:val="28"/>
          <w:szCs w:val="28"/>
        </w:rPr>
        <w:t>В соревнованиях среди девушек принимают участие все желающие</w:t>
      </w:r>
      <w:r w:rsidR="004746A6">
        <w:rPr>
          <w:rFonts w:ascii="Times New Roman" w:hAnsi="Times New Roman" w:cs="Times New Roman"/>
          <w:sz w:val="28"/>
          <w:szCs w:val="28"/>
        </w:rPr>
        <w:t xml:space="preserve"> команды без ограничения</w:t>
      </w:r>
      <w:r>
        <w:rPr>
          <w:rFonts w:ascii="Times New Roman" w:hAnsi="Times New Roman" w:cs="Times New Roman"/>
          <w:sz w:val="28"/>
          <w:szCs w:val="28"/>
        </w:rPr>
        <w:t>.</w:t>
      </w:r>
    </w:p>
    <w:p w:rsidR="00443AEF" w:rsidRDefault="00443AEF" w:rsidP="001B5B4B">
      <w:pPr>
        <w:tabs>
          <w:tab w:val="left" w:pos="0"/>
        </w:tabs>
        <w:jc w:val="both"/>
        <w:rPr>
          <w:rFonts w:ascii="Times New Roman" w:hAnsi="Times New Roman" w:cs="Times New Roman"/>
          <w:sz w:val="28"/>
          <w:szCs w:val="28"/>
        </w:rPr>
      </w:pPr>
    </w:p>
    <w:p w:rsidR="00443AEF" w:rsidRDefault="00443AEF" w:rsidP="001B5B4B">
      <w:pPr>
        <w:tabs>
          <w:tab w:val="left" w:pos="0"/>
        </w:tabs>
        <w:jc w:val="both"/>
        <w:rPr>
          <w:rFonts w:ascii="Times New Roman" w:hAnsi="Times New Roman" w:cs="Times New Roman"/>
          <w:sz w:val="28"/>
          <w:szCs w:val="28"/>
        </w:rPr>
      </w:pPr>
    </w:p>
    <w:p w:rsidR="004012D9" w:rsidRDefault="004012D9" w:rsidP="00F624F9">
      <w:pPr>
        <w:numPr>
          <w:ilvl w:val="0"/>
          <w:numId w:val="2"/>
        </w:numPr>
        <w:tabs>
          <w:tab w:val="left" w:pos="1134"/>
        </w:tabs>
        <w:ind w:left="1077" w:firstLine="0"/>
        <w:jc w:val="center"/>
        <w:rPr>
          <w:rFonts w:ascii="Times New Roman" w:hAnsi="Times New Roman" w:cs="Times New Roman"/>
          <w:b/>
          <w:sz w:val="28"/>
          <w:szCs w:val="28"/>
        </w:rPr>
      </w:pPr>
      <w:r>
        <w:rPr>
          <w:rFonts w:ascii="Times New Roman" w:hAnsi="Times New Roman" w:cs="Times New Roman"/>
          <w:b/>
          <w:sz w:val="28"/>
          <w:szCs w:val="28"/>
        </w:rPr>
        <w:t>Заявки на участие</w:t>
      </w:r>
    </w:p>
    <w:p w:rsidR="00081AE9" w:rsidRDefault="00081AE9" w:rsidP="00C62358">
      <w:pPr>
        <w:tabs>
          <w:tab w:val="left" w:pos="1134"/>
        </w:tabs>
        <w:ind w:firstLine="708"/>
        <w:rPr>
          <w:rFonts w:ascii="Times New Roman" w:hAnsi="Times New Roman" w:cs="Times New Roman"/>
          <w:b/>
          <w:sz w:val="28"/>
          <w:szCs w:val="28"/>
        </w:rPr>
      </w:pPr>
    </w:p>
    <w:p w:rsidR="004012D9" w:rsidRPr="00F60873" w:rsidRDefault="005F5B9E" w:rsidP="005F5B9E">
      <w:pPr>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4012D9" w:rsidRPr="00C62358">
        <w:rPr>
          <w:rFonts w:ascii="Times New Roman" w:hAnsi="Times New Roman" w:cs="Times New Roman"/>
          <w:sz w:val="28"/>
          <w:szCs w:val="28"/>
        </w:rPr>
        <w:t>Именные заявки</w:t>
      </w:r>
      <w:r w:rsidR="00850E5C" w:rsidRPr="00C62358">
        <w:rPr>
          <w:rFonts w:ascii="Times New Roman" w:hAnsi="Times New Roman" w:cs="Times New Roman"/>
          <w:sz w:val="28"/>
          <w:szCs w:val="28"/>
        </w:rPr>
        <w:t xml:space="preserve"> </w:t>
      </w:r>
      <w:r w:rsidR="004012D9" w:rsidRPr="00C62358">
        <w:rPr>
          <w:rFonts w:ascii="Times New Roman" w:hAnsi="Times New Roman" w:cs="Times New Roman"/>
          <w:sz w:val="28"/>
          <w:szCs w:val="28"/>
        </w:rPr>
        <w:t>на участие</w:t>
      </w:r>
      <w:r w:rsidR="00850E5C" w:rsidRPr="00C62358">
        <w:rPr>
          <w:rFonts w:ascii="Times New Roman" w:hAnsi="Times New Roman" w:cs="Times New Roman"/>
          <w:sz w:val="28"/>
          <w:szCs w:val="28"/>
        </w:rPr>
        <w:t xml:space="preserve"> (приложение №1)</w:t>
      </w:r>
      <w:r w:rsidR="004012D9" w:rsidRPr="00C62358">
        <w:rPr>
          <w:rFonts w:ascii="Times New Roman" w:hAnsi="Times New Roman" w:cs="Times New Roman"/>
          <w:sz w:val="28"/>
          <w:szCs w:val="28"/>
        </w:rPr>
        <w:t xml:space="preserve"> в </w:t>
      </w:r>
      <w:r w:rsidR="00486BFD" w:rsidRPr="00C62358">
        <w:rPr>
          <w:rFonts w:ascii="Times New Roman" w:hAnsi="Times New Roman" w:cs="Times New Roman"/>
          <w:sz w:val="28"/>
          <w:szCs w:val="28"/>
        </w:rPr>
        <w:t xml:space="preserve">финальных </w:t>
      </w:r>
      <w:r w:rsidR="004012D9" w:rsidRPr="00C62358">
        <w:rPr>
          <w:rFonts w:ascii="Times New Roman" w:hAnsi="Times New Roman" w:cs="Times New Roman"/>
          <w:sz w:val="28"/>
          <w:szCs w:val="28"/>
        </w:rPr>
        <w:t xml:space="preserve">соревнованиях предоставляются в ККФФ </w:t>
      </w:r>
      <w:r w:rsidR="00476C49" w:rsidRPr="00C62358">
        <w:rPr>
          <w:rFonts w:ascii="Times New Roman" w:hAnsi="Times New Roman" w:cs="Times New Roman"/>
          <w:sz w:val="28"/>
          <w:szCs w:val="28"/>
        </w:rPr>
        <w:t>(тел</w:t>
      </w:r>
      <w:r w:rsidR="004A7404" w:rsidRPr="00C62358">
        <w:rPr>
          <w:rFonts w:ascii="Times New Roman" w:hAnsi="Times New Roman" w:cs="Times New Roman"/>
          <w:sz w:val="28"/>
          <w:szCs w:val="28"/>
        </w:rPr>
        <w:t xml:space="preserve"> (391) 223-16-20</w:t>
      </w:r>
      <w:r w:rsidR="000766B6" w:rsidRPr="00C62358">
        <w:rPr>
          <w:rFonts w:ascii="Times New Roman" w:hAnsi="Times New Roman" w:cs="Times New Roman"/>
          <w:sz w:val="28"/>
          <w:szCs w:val="28"/>
        </w:rPr>
        <w:t xml:space="preserve">, </w:t>
      </w:r>
      <w:r w:rsidR="003A62E2" w:rsidRPr="00C62358">
        <w:rPr>
          <w:rFonts w:ascii="Times New Roman" w:hAnsi="Times New Roman" w:cs="Times New Roman"/>
          <w:sz w:val="28"/>
          <w:szCs w:val="28"/>
          <w:lang w:val="en-US"/>
        </w:rPr>
        <w:t>e</w:t>
      </w:r>
      <w:r w:rsidR="003A62E2" w:rsidRPr="00C62358">
        <w:rPr>
          <w:rFonts w:ascii="Times New Roman" w:hAnsi="Times New Roman" w:cs="Times New Roman"/>
          <w:sz w:val="28"/>
          <w:szCs w:val="28"/>
        </w:rPr>
        <w:t>-</w:t>
      </w:r>
      <w:r w:rsidR="003A62E2" w:rsidRPr="00C62358">
        <w:rPr>
          <w:rFonts w:ascii="Times New Roman" w:hAnsi="Times New Roman" w:cs="Times New Roman"/>
          <w:sz w:val="28"/>
          <w:szCs w:val="28"/>
          <w:lang w:val="en-US"/>
        </w:rPr>
        <w:t>mail</w:t>
      </w:r>
      <w:r w:rsidR="003A62E2" w:rsidRPr="00C62358">
        <w:rPr>
          <w:rFonts w:ascii="Times New Roman" w:hAnsi="Times New Roman" w:cs="Times New Roman"/>
          <w:sz w:val="28"/>
          <w:szCs w:val="28"/>
        </w:rPr>
        <w:t xml:space="preserve">: </w:t>
      </w:r>
      <w:hyperlink r:id="rId8" w:history="1">
        <w:r w:rsidR="007C0406" w:rsidRPr="00C62358">
          <w:rPr>
            <w:rStyle w:val="a6"/>
            <w:rFonts w:ascii="Times New Roman" w:hAnsi="Times New Roman" w:cs="Times New Roman"/>
            <w:sz w:val="28"/>
            <w:szCs w:val="28"/>
            <w:lang w:val="en-US"/>
          </w:rPr>
          <w:t>kkff</w:t>
        </w:r>
        <w:r w:rsidR="007C0406" w:rsidRPr="00C62358">
          <w:rPr>
            <w:rStyle w:val="a6"/>
            <w:rFonts w:ascii="Times New Roman" w:hAnsi="Times New Roman" w:cs="Times New Roman"/>
            <w:sz w:val="28"/>
            <w:szCs w:val="28"/>
          </w:rPr>
          <w:t>16@</w:t>
        </w:r>
        <w:r w:rsidR="007C0406" w:rsidRPr="00C62358">
          <w:rPr>
            <w:rStyle w:val="a6"/>
            <w:rFonts w:ascii="Times New Roman" w:hAnsi="Times New Roman" w:cs="Times New Roman"/>
            <w:sz w:val="28"/>
            <w:szCs w:val="28"/>
            <w:lang w:val="en-US"/>
          </w:rPr>
          <w:t>mail</w:t>
        </w:r>
        <w:r w:rsidR="007C0406" w:rsidRPr="00C62358">
          <w:rPr>
            <w:rStyle w:val="a6"/>
            <w:rFonts w:ascii="Times New Roman" w:hAnsi="Times New Roman" w:cs="Times New Roman"/>
            <w:sz w:val="28"/>
            <w:szCs w:val="28"/>
          </w:rPr>
          <w:t>.</w:t>
        </w:r>
        <w:r w:rsidR="007C0406" w:rsidRPr="00C62358">
          <w:rPr>
            <w:rStyle w:val="a6"/>
            <w:rFonts w:ascii="Times New Roman" w:hAnsi="Times New Roman" w:cs="Times New Roman"/>
            <w:sz w:val="28"/>
            <w:szCs w:val="28"/>
            <w:lang w:val="en-US"/>
          </w:rPr>
          <w:t>ru</w:t>
        </w:r>
      </w:hyperlink>
      <w:r w:rsidR="007C0406" w:rsidRPr="00C62358">
        <w:rPr>
          <w:rFonts w:ascii="Times New Roman" w:hAnsi="Times New Roman" w:cs="Times New Roman"/>
          <w:sz w:val="28"/>
          <w:szCs w:val="28"/>
        </w:rPr>
        <w:t xml:space="preserve"> </w:t>
      </w:r>
      <w:r w:rsidR="004012D9" w:rsidRPr="00C62358">
        <w:rPr>
          <w:rFonts w:ascii="Times New Roman" w:hAnsi="Times New Roman" w:cs="Times New Roman"/>
          <w:sz w:val="28"/>
          <w:szCs w:val="28"/>
        </w:rPr>
        <w:t xml:space="preserve">в </w:t>
      </w:r>
      <w:r w:rsidR="004012D9" w:rsidRPr="00C62358">
        <w:rPr>
          <w:rFonts w:ascii="Times New Roman" w:hAnsi="Times New Roman" w:cs="Times New Roman"/>
          <w:b/>
          <w:sz w:val="28"/>
          <w:szCs w:val="28"/>
        </w:rPr>
        <w:t xml:space="preserve">срок до </w:t>
      </w:r>
      <w:r w:rsidR="00557A98" w:rsidRPr="00C62358">
        <w:rPr>
          <w:rFonts w:ascii="Times New Roman" w:hAnsi="Times New Roman" w:cs="Times New Roman"/>
          <w:b/>
          <w:sz w:val="28"/>
          <w:szCs w:val="28"/>
        </w:rPr>
        <w:t>30</w:t>
      </w:r>
      <w:r w:rsidR="004012D9" w:rsidRPr="00C62358">
        <w:rPr>
          <w:rFonts w:ascii="Times New Roman" w:hAnsi="Times New Roman" w:cs="Times New Roman"/>
          <w:b/>
          <w:sz w:val="28"/>
          <w:szCs w:val="28"/>
        </w:rPr>
        <w:t xml:space="preserve"> декабря 20</w:t>
      </w:r>
      <w:r w:rsidR="007954ED" w:rsidRPr="00C62358">
        <w:rPr>
          <w:rFonts w:ascii="Times New Roman" w:hAnsi="Times New Roman" w:cs="Times New Roman"/>
          <w:b/>
          <w:sz w:val="28"/>
          <w:szCs w:val="28"/>
        </w:rPr>
        <w:t>2</w:t>
      </w:r>
      <w:r w:rsidR="006626C3">
        <w:rPr>
          <w:rFonts w:ascii="Times New Roman" w:hAnsi="Times New Roman" w:cs="Times New Roman"/>
          <w:b/>
          <w:sz w:val="28"/>
          <w:szCs w:val="28"/>
        </w:rPr>
        <w:t>2</w:t>
      </w:r>
      <w:r w:rsidR="004012D9" w:rsidRPr="00C62358">
        <w:rPr>
          <w:rFonts w:ascii="Times New Roman" w:hAnsi="Times New Roman" w:cs="Times New Roman"/>
          <w:b/>
          <w:sz w:val="28"/>
          <w:szCs w:val="28"/>
        </w:rPr>
        <w:t xml:space="preserve"> г.</w:t>
      </w:r>
    </w:p>
    <w:p w:rsidR="00D17044" w:rsidRDefault="005F5B9E" w:rsidP="005F5B9E">
      <w:pPr>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4012D9">
        <w:rPr>
          <w:rFonts w:ascii="Times New Roman" w:hAnsi="Times New Roman" w:cs="Times New Roman"/>
          <w:sz w:val="28"/>
          <w:szCs w:val="28"/>
        </w:rPr>
        <w:t xml:space="preserve">При оформлении </w:t>
      </w:r>
      <w:r w:rsidR="00190A08">
        <w:rPr>
          <w:rFonts w:ascii="Times New Roman" w:hAnsi="Times New Roman" w:cs="Times New Roman"/>
          <w:sz w:val="28"/>
          <w:szCs w:val="28"/>
        </w:rPr>
        <w:t xml:space="preserve">заявок в день приезда на соревнования в ГСК  </w:t>
      </w:r>
      <w:r w:rsidR="004012D9">
        <w:rPr>
          <w:rFonts w:ascii="Times New Roman" w:hAnsi="Times New Roman" w:cs="Times New Roman"/>
          <w:sz w:val="28"/>
          <w:szCs w:val="28"/>
        </w:rPr>
        <w:t>предоставляются следующие документы:</w:t>
      </w:r>
    </w:p>
    <w:p w:rsidR="004012D9" w:rsidRDefault="00D17044" w:rsidP="005F5B9E">
      <w:pPr>
        <w:tabs>
          <w:tab w:val="left" w:pos="0"/>
        </w:tabs>
        <w:jc w:val="both"/>
        <w:rPr>
          <w:rFonts w:ascii="Times New Roman" w:hAnsi="Times New Roman" w:cs="Times New Roman"/>
          <w:sz w:val="28"/>
          <w:szCs w:val="28"/>
        </w:rPr>
      </w:pPr>
      <w:r>
        <w:rPr>
          <w:rFonts w:ascii="Times New Roman" w:hAnsi="Times New Roman" w:cs="Times New Roman"/>
          <w:sz w:val="28"/>
          <w:szCs w:val="28"/>
        </w:rPr>
        <w:t>- з</w:t>
      </w:r>
      <w:r w:rsidR="004012D9" w:rsidRPr="002422E4">
        <w:rPr>
          <w:rFonts w:ascii="Times New Roman" w:hAnsi="Times New Roman" w:cs="Times New Roman"/>
          <w:sz w:val="28"/>
          <w:szCs w:val="28"/>
        </w:rPr>
        <w:t>аявочный лист</w:t>
      </w:r>
      <w:r w:rsidR="004012D9">
        <w:rPr>
          <w:rFonts w:ascii="Times New Roman" w:hAnsi="Times New Roman" w:cs="Times New Roman"/>
          <w:sz w:val="28"/>
          <w:szCs w:val="28"/>
        </w:rPr>
        <w:t>, отпечатанный на принтере в двух экзем</w:t>
      </w:r>
      <w:r w:rsidR="00632D05">
        <w:rPr>
          <w:rFonts w:ascii="Times New Roman" w:hAnsi="Times New Roman" w:cs="Times New Roman"/>
          <w:sz w:val="28"/>
          <w:szCs w:val="28"/>
        </w:rPr>
        <w:t>плярах, подписанный руководителем</w:t>
      </w:r>
      <w:r w:rsidR="004012D9">
        <w:rPr>
          <w:rFonts w:ascii="Times New Roman" w:hAnsi="Times New Roman" w:cs="Times New Roman"/>
          <w:sz w:val="28"/>
          <w:szCs w:val="28"/>
        </w:rPr>
        <w:t xml:space="preserve"> и заверенный печатью данной организации </w:t>
      </w:r>
      <w:r w:rsidR="005F5B9E">
        <w:rPr>
          <w:rFonts w:ascii="Times New Roman" w:hAnsi="Times New Roman" w:cs="Times New Roman"/>
          <w:sz w:val="28"/>
          <w:szCs w:val="28"/>
        </w:rPr>
        <w:t xml:space="preserve">        </w:t>
      </w:r>
      <w:r w:rsidR="004012D9">
        <w:rPr>
          <w:rFonts w:ascii="Times New Roman" w:hAnsi="Times New Roman" w:cs="Times New Roman"/>
          <w:sz w:val="28"/>
          <w:szCs w:val="28"/>
        </w:rPr>
        <w:t>и врачебно-физкультурного диспансера</w:t>
      </w:r>
      <w:r w:rsidR="00B61DC3">
        <w:rPr>
          <w:rFonts w:ascii="Times New Roman" w:hAnsi="Times New Roman" w:cs="Times New Roman"/>
          <w:sz w:val="28"/>
          <w:szCs w:val="28"/>
        </w:rPr>
        <w:t xml:space="preserve"> (мед. учреждения)</w:t>
      </w:r>
      <w:r w:rsidR="004012D9">
        <w:rPr>
          <w:rFonts w:ascii="Times New Roman" w:hAnsi="Times New Roman" w:cs="Times New Roman"/>
          <w:sz w:val="28"/>
          <w:szCs w:val="28"/>
        </w:rPr>
        <w:t>. Один экземпляр заявочно</w:t>
      </w:r>
      <w:r w:rsidR="006446E1">
        <w:rPr>
          <w:rFonts w:ascii="Times New Roman" w:hAnsi="Times New Roman" w:cs="Times New Roman"/>
          <w:sz w:val="28"/>
          <w:szCs w:val="28"/>
        </w:rPr>
        <w:t>го листа остаётся в ККФФ;</w:t>
      </w:r>
    </w:p>
    <w:p w:rsidR="00D17044" w:rsidRDefault="00D17044" w:rsidP="005F5B9E">
      <w:pPr>
        <w:tabs>
          <w:tab w:val="left" w:pos="0"/>
        </w:tabs>
        <w:jc w:val="both"/>
        <w:rPr>
          <w:rFonts w:ascii="Times New Roman" w:hAnsi="Times New Roman" w:cs="Times New Roman"/>
          <w:sz w:val="28"/>
          <w:szCs w:val="28"/>
        </w:rPr>
      </w:pPr>
      <w:r>
        <w:rPr>
          <w:rFonts w:ascii="Times New Roman" w:hAnsi="Times New Roman" w:cs="Times New Roman"/>
          <w:sz w:val="28"/>
          <w:szCs w:val="28"/>
        </w:rPr>
        <w:t>- к</w:t>
      </w:r>
      <w:r w:rsidR="004012D9" w:rsidRPr="00D17044">
        <w:rPr>
          <w:rFonts w:ascii="Times New Roman" w:hAnsi="Times New Roman" w:cs="Times New Roman"/>
          <w:sz w:val="28"/>
          <w:szCs w:val="28"/>
        </w:rPr>
        <w:t>арточки футболистов</w:t>
      </w:r>
      <w:r w:rsidR="003C2632">
        <w:rPr>
          <w:rFonts w:ascii="Times New Roman" w:hAnsi="Times New Roman" w:cs="Times New Roman"/>
          <w:sz w:val="28"/>
          <w:szCs w:val="28"/>
        </w:rPr>
        <w:t xml:space="preserve"> </w:t>
      </w:r>
      <w:r w:rsidR="004012D9" w:rsidRPr="00D17044">
        <w:rPr>
          <w:rFonts w:ascii="Times New Roman" w:hAnsi="Times New Roman" w:cs="Times New Roman"/>
          <w:sz w:val="28"/>
          <w:szCs w:val="28"/>
        </w:rPr>
        <w:t>с наклеенными фотогр</w:t>
      </w:r>
      <w:r w:rsidR="0079371F">
        <w:rPr>
          <w:rFonts w:ascii="Times New Roman" w:hAnsi="Times New Roman" w:cs="Times New Roman"/>
          <w:sz w:val="28"/>
          <w:szCs w:val="28"/>
        </w:rPr>
        <w:t>афиями, подписанные руководителем</w:t>
      </w:r>
      <w:r w:rsidR="004012D9" w:rsidRPr="00D17044">
        <w:rPr>
          <w:rFonts w:ascii="Times New Roman" w:hAnsi="Times New Roman" w:cs="Times New Roman"/>
          <w:sz w:val="28"/>
          <w:szCs w:val="28"/>
        </w:rPr>
        <w:t xml:space="preserve"> и заверенные печ</w:t>
      </w:r>
      <w:r w:rsidR="006446E1">
        <w:rPr>
          <w:rFonts w:ascii="Times New Roman" w:hAnsi="Times New Roman" w:cs="Times New Roman"/>
          <w:sz w:val="28"/>
          <w:szCs w:val="28"/>
        </w:rPr>
        <w:t>атью организации (школы, клуба);</w:t>
      </w:r>
    </w:p>
    <w:p w:rsidR="006446E1" w:rsidRDefault="00D17044" w:rsidP="005F5B9E">
      <w:pPr>
        <w:tabs>
          <w:tab w:val="left" w:pos="0"/>
        </w:tabs>
        <w:jc w:val="both"/>
        <w:rPr>
          <w:rFonts w:ascii="Times New Roman" w:hAnsi="Times New Roman" w:cs="Times New Roman"/>
          <w:sz w:val="28"/>
          <w:szCs w:val="28"/>
        </w:rPr>
      </w:pPr>
      <w:r>
        <w:rPr>
          <w:rFonts w:ascii="Times New Roman" w:hAnsi="Times New Roman" w:cs="Times New Roman"/>
          <w:sz w:val="28"/>
          <w:szCs w:val="28"/>
        </w:rPr>
        <w:t>- п</w:t>
      </w:r>
      <w:r w:rsidR="004012D9" w:rsidRPr="00D17044">
        <w:rPr>
          <w:rFonts w:ascii="Times New Roman" w:hAnsi="Times New Roman" w:cs="Times New Roman"/>
          <w:sz w:val="28"/>
          <w:szCs w:val="28"/>
        </w:rPr>
        <w:t>аспорт</w:t>
      </w:r>
      <w:r w:rsidR="00B61DC3">
        <w:rPr>
          <w:rFonts w:ascii="Times New Roman" w:hAnsi="Times New Roman" w:cs="Times New Roman"/>
          <w:sz w:val="28"/>
          <w:szCs w:val="28"/>
        </w:rPr>
        <w:t xml:space="preserve"> </w:t>
      </w:r>
      <w:r w:rsidR="004342A4">
        <w:rPr>
          <w:rFonts w:ascii="Times New Roman" w:hAnsi="Times New Roman" w:cs="Times New Roman"/>
          <w:sz w:val="28"/>
          <w:szCs w:val="28"/>
        </w:rPr>
        <w:t xml:space="preserve">гражданина </w:t>
      </w:r>
      <w:r w:rsidR="00B61DC3">
        <w:rPr>
          <w:rFonts w:ascii="Times New Roman" w:hAnsi="Times New Roman" w:cs="Times New Roman"/>
          <w:sz w:val="28"/>
          <w:szCs w:val="28"/>
        </w:rPr>
        <w:t>Российской Федерации</w:t>
      </w:r>
      <w:r w:rsidR="004012D9" w:rsidRPr="00D17044">
        <w:rPr>
          <w:rFonts w:ascii="Times New Roman" w:hAnsi="Times New Roman" w:cs="Times New Roman"/>
          <w:sz w:val="28"/>
          <w:szCs w:val="28"/>
        </w:rPr>
        <w:t xml:space="preserve"> </w:t>
      </w:r>
      <w:r w:rsidR="004342A4">
        <w:rPr>
          <w:rFonts w:ascii="Times New Roman" w:hAnsi="Times New Roman" w:cs="Times New Roman"/>
          <w:sz w:val="28"/>
          <w:szCs w:val="28"/>
        </w:rPr>
        <w:t>(для лиц</w:t>
      </w:r>
      <w:r w:rsidR="003C2632">
        <w:rPr>
          <w:rFonts w:ascii="Times New Roman" w:hAnsi="Times New Roman" w:cs="Times New Roman"/>
          <w:sz w:val="28"/>
          <w:szCs w:val="28"/>
        </w:rPr>
        <w:t>,</w:t>
      </w:r>
      <w:r w:rsidR="004342A4">
        <w:rPr>
          <w:rFonts w:ascii="Times New Roman" w:hAnsi="Times New Roman" w:cs="Times New Roman"/>
          <w:sz w:val="28"/>
          <w:szCs w:val="28"/>
        </w:rPr>
        <w:t xml:space="preserve"> не достигших             14 летнего возраста</w:t>
      </w:r>
      <w:r w:rsidR="003C2632">
        <w:rPr>
          <w:rFonts w:ascii="Times New Roman" w:hAnsi="Times New Roman" w:cs="Times New Roman"/>
          <w:sz w:val="28"/>
          <w:szCs w:val="28"/>
        </w:rPr>
        <w:t>,</w:t>
      </w:r>
      <w:r w:rsidR="00E20CE8" w:rsidRPr="00D17044">
        <w:rPr>
          <w:rFonts w:ascii="Times New Roman" w:hAnsi="Times New Roman" w:cs="Times New Roman"/>
          <w:sz w:val="28"/>
          <w:szCs w:val="28"/>
        </w:rPr>
        <w:t xml:space="preserve"> свидетельство о рождении) </w:t>
      </w:r>
      <w:r w:rsidR="004012D9" w:rsidRPr="00D17044">
        <w:rPr>
          <w:rFonts w:ascii="Times New Roman" w:hAnsi="Times New Roman" w:cs="Times New Roman"/>
          <w:sz w:val="28"/>
          <w:szCs w:val="28"/>
        </w:rPr>
        <w:t>на каждого игрока</w:t>
      </w:r>
      <w:r w:rsidR="006446E1">
        <w:rPr>
          <w:rFonts w:ascii="Times New Roman" w:hAnsi="Times New Roman" w:cs="Times New Roman"/>
          <w:sz w:val="28"/>
          <w:szCs w:val="28"/>
        </w:rPr>
        <w:t>;</w:t>
      </w:r>
    </w:p>
    <w:p w:rsidR="004012D9" w:rsidRDefault="006446E1" w:rsidP="005F5B9E">
      <w:pPr>
        <w:tabs>
          <w:tab w:val="left" w:pos="0"/>
        </w:tabs>
        <w:jc w:val="both"/>
        <w:rPr>
          <w:rFonts w:ascii="Times New Roman" w:hAnsi="Times New Roman" w:cs="Times New Roman"/>
          <w:sz w:val="28"/>
          <w:szCs w:val="28"/>
        </w:rPr>
      </w:pPr>
      <w:r>
        <w:rPr>
          <w:rFonts w:ascii="Times New Roman" w:hAnsi="Times New Roman" w:cs="Times New Roman"/>
          <w:sz w:val="28"/>
          <w:szCs w:val="28"/>
        </w:rPr>
        <w:t>- договор ст</w:t>
      </w:r>
      <w:r w:rsidR="00632D05">
        <w:rPr>
          <w:rFonts w:ascii="Times New Roman" w:hAnsi="Times New Roman" w:cs="Times New Roman"/>
          <w:sz w:val="28"/>
          <w:szCs w:val="28"/>
        </w:rPr>
        <w:t>рахования от несчастного случая</w:t>
      </w:r>
    </w:p>
    <w:p w:rsidR="00632D05" w:rsidRPr="00D17044" w:rsidRDefault="00632D05" w:rsidP="005F5B9E">
      <w:pPr>
        <w:tabs>
          <w:tab w:val="left" w:pos="0"/>
        </w:tabs>
        <w:jc w:val="both"/>
        <w:rPr>
          <w:rFonts w:ascii="Times New Roman" w:hAnsi="Times New Roman" w:cs="Times New Roman"/>
          <w:sz w:val="28"/>
          <w:szCs w:val="28"/>
        </w:rPr>
      </w:pPr>
      <w:r>
        <w:rPr>
          <w:rFonts w:ascii="Times New Roman" w:hAnsi="Times New Roman" w:cs="Times New Roman"/>
          <w:sz w:val="28"/>
          <w:szCs w:val="28"/>
        </w:rPr>
        <w:t>- согласие на обработку персональных данных (приложение №3,№4)</w:t>
      </w:r>
    </w:p>
    <w:p w:rsidR="0059485E" w:rsidRDefault="0059485E" w:rsidP="005F5B9E">
      <w:pPr>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3A62E2" w:rsidRPr="003A62E2">
        <w:rPr>
          <w:rFonts w:ascii="Times New Roman" w:hAnsi="Times New Roman" w:cs="Times New Roman"/>
          <w:sz w:val="28"/>
          <w:szCs w:val="28"/>
        </w:rPr>
        <w:t xml:space="preserve">Контактные телефоны: </w:t>
      </w:r>
    </w:p>
    <w:p w:rsidR="003A62E2" w:rsidRPr="003A62E2" w:rsidRDefault="003A62E2" w:rsidP="005F5B9E">
      <w:pPr>
        <w:tabs>
          <w:tab w:val="left" w:pos="0"/>
        </w:tabs>
        <w:jc w:val="both"/>
        <w:rPr>
          <w:rFonts w:ascii="Times New Roman" w:hAnsi="Times New Roman" w:cs="Times New Roman"/>
          <w:sz w:val="28"/>
          <w:szCs w:val="28"/>
        </w:rPr>
      </w:pPr>
      <w:r w:rsidRPr="003A62E2">
        <w:rPr>
          <w:rFonts w:ascii="Times New Roman" w:hAnsi="Times New Roman" w:cs="Times New Roman"/>
          <w:spacing w:val="1"/>
          <w:sz w:val="28"/>
          <w:szCs w:val="28"/>
        </w:rPr>
        <w:t>Храмченко Вячеслав Олегович</w:t>
      </w:r>
      <w:r>
        <w:rPr>
          <w:rFonts w:ascii="Times New Roman" w:hAnsi="Times New Roman" w:cs="Times New Roman"/>
          <w:spacing w:val="1"/>
          <w:sz w:val="28"/>
          <w:szCs w:val="28"/>
        </w:rPr>
        <w:t xml:space="preserve"> –</w:t>
      </w:r>
      <w:r w:rsidR="0059485E">
        <w:rPr>
          <w:rFonts w:ascii="Times New Roman" w:hAnsi="Times New Roman" w:cs="Times New Roman"/>
          <w:spacing w:val="1"/>
          <w:sz w:val="28"/>
          <w:szCs w:val="28"/>
        </w:rPr>
        <w:t xml:space="preserve"> 8-902-940-85-77,</w:t>
      </w:r>
      <w:r w:rsidR="00476C49">
        <w:rPr>
          <w:rFonts w:ascii="Times New Roman" w:hAnsi="Times New Roman" w:cs="Times New Roman"/>
          <w:spacing w:val="1"/>
          <w:sz w:val="28"/>
          <w:szCs w:val="28"/>
        </w:rPr>
        <w:t xml:space="preserve"> 8 (391) 223-63-98</w:t>
      </w:r>
      <w:r>
        <w:rPr>
          <w:rFonts w:ascii="Times New Roman" w:hAnsi="Times New Roman" w:cs="Times New Roman"/>
          <w:spacing w:val="1"/>
          <w:sz w:val="28"/>
          <w:szCs w:val="28"/>
        </w:rPr>
        <w:t xml:space="preserve">, </w:t>
      </w:r>
      <w:r w:rsidR="007C0406">
        <w:rPr>
          <w:rFonts w:ascii="Times New Roman" w:hAnsi="Times New Roman" w:cs="Times New Roman"/>
          <w:spacing w:val="1"/>
          <w:sz w:val="28"/>
          <w:szCs w:val="28"/>
        </w:rPr>
        <w:t>Калюский Борис Семёнович - 223-16-20</w:t>
      </w:r>
      <w:r w:rsidR="00476C49">
        <w:rPr>
          <w:rFonts w:ascii="Times New Roman" w:hAnsi="Times New Roman" w:cs="Times New Roman"/>
          <w:spacing w:val="1"/>
          <w:sz w:val="28"/>
          <w:szCs w:val="28"/>
        </w:rPr>
        <w:t>.</w:t>
      </w:r>
      <w:r w:rsidRPr="003A62E2">
        <w:rPr>
          <w:rFonts w:ascii="Times New Roman" w:hAnsi="Times New Roman" w:cs="Times New Roman"/>
          <w:spacing w:val="1"/>
          <w:sz w:val="28"/>
          <w:szCs w:val="28"/>
        </w:rPr>
        <w:t xml:space="preserve"> </w:t>
      </w:r>
    </w:p>
    <w:p w:rsidR="00081AE9" w:rsidRDefault="00081AE9" w:rsidP="00BB1E2B">
      <w:pPr>
        <w:tabs>
          <w:tab w:val="left" w:pos="1134"/>
        </w:tabs>
        <w:ind w:firstLine="1134"/>
        <w:jc w:val="center"/>
        <w:rPr>
          <w:rFonts w:ascii="Times New Roman" w:hAnsi="Times New Roman" w:cs="Times New Roman"/>
          <w:b/>
          <w:sz w:val="28"/>
          <w:szCs w:val="28"/>
        </w:rPr>
      </w:pPr>
    </w:p>
    <w:p w:rsidR="00B039C4" w:rsidRDefault="00B039C4" w:rsidP="00BB1E2B">
      <w:pPr>
        <w:tabs>
          <w:tab w:val="left" w:pos="1134"/>
        </w:tabs>
        <w:ind w:firstLine="1134"/>
        <w:jc w:val="center"/>
        <w:rPr>
          <w:rFonts w:ascii="Times New Roman" w:hAnsi="Times New Roman" w:cs="Times New Roman"/>
          <w:b/>
          <w:sz w:val="28"/>
          <w:szCs w:val="28"/>
        </w:rPr>
      </w:pPr>
    </w:p>
    <w:p w:rsidR="004012D9" w:rsidRPr="00F63468" w:rsidRDefault="004012D9" w:rsidP="00BB1E2B">
      <w:pPr>
        <w:numPr>
          <w:ilvl w:val="0"/>
          <w:numId w:val="2"/>
        </w:numPr>
        <w:tabs>
          <w:tab w:val="left" w:pos="1134"/>
        </w:tabs>
        <w:ind w:left="1077" w:firstLine="0"/>
        <w:jc w:val="center"/>
        <w:rPr>
          <w:rFonts w:ascii="Times New Roman" w:hAnsi="Times New Roman" w:cs="Times New Roman"/>
          <w:b/>
          <w:sz w:val="28"/>
          <w:szCs w:val="28"/>
        </w:rPr>
      </w:pPr>
      <w:r>
        <w:rPr>
          <w:rFonts w:ascii="Times New Roman" w:hAnsi="Times New Roman" w:cs="Times New Roman"/>
          <w:b/>
          <w:sz w:val="28"/>
          <w:szCs w:val="28"/>
        </w:rPr>
        <w:t>Условия подведения итогов</w:t>
      </w:r>
    </w:p>
    <w:p w:rsidR="006446E1" w:rsidRPr="00443AEF" w:rsidRDefault="006446E1" w:rsidP="00BB1E2B">
      <w:pPr>
        <w:shd w:val="clear" w:color="auto" w:fill="FFFFFF"/>
        <w:tabs>
          <w:tab w:val="left" w:pos="851"/>
          <w:tab w:val="left" w:pos="1134"/>
        </w:tabs>
        <w:ind w:firstLine="1134"/>
        <w:jc w:val="both"/>
        <w:rPr>
          <w:rFonts w:ascii="Times New Roman" w:hAnsi="Times New Roman" w:cs="Times New Roman"/>
          <w:sz w:val="28"/>
          <w:szCs w:val="28"/>
          <w:lang w:val="en-US"/>
        </w:rPr>
      </w:pPr>
    </w:p>
    <w:p w:rsidR="004012D9" w:rsidRPr="00DC6FF0" w:rsidRDefault="005F5B9E" w:rsidP="005F5B9E">
      <w:pPr>
        <w:shd w:val="clear" w:color="auto" w:fill="FFFFFF"/>
        <w:tabs>
          <w:tab w:val="left" w:pos="0"/>
        </w:tabs>
        <w:jc w:val="both"/>
        <w:rPr>
          <w:sz w:val="28"/>
          <w:szCs w:val="28"/>
        </w:rPr>
      </w:pPr>
      <w:r>
        <w:rPr>
          <w:rFonts w:ascii="Times New Roman" w:hAnsi="Times New Roman" w:cs="Times New Roman"/>
          <w:color w:val="000000"/>
          <w:spacing w:val="8"/>
          <w:sz w:val="28"/>
          <w:szCs w:val="28"/>
        </w:rPr>
        <w:tab/>
      </w:r>
      <w:r w:rsidR="004012D9" w:rsidRPr="00DC6FF0">
        <w:rPr>
          <w:rFonts w:ascii="Times New Roman" w:hAnsi="Times New Roman" w:cs="Times New Roman"/>
          <w:color w:val="000000"/>
          <w:spacing w:val="8"/>
          <w:sz w:val="28"/>
          <w:szCs w:val="28"/>
        </w:rPr>
        <w:t xml:space="preserve">Места команд в соревнованиях на каждом этапе определяются </w:t>
      </w:r>
      <w:r>
        <w:rPr>
          <w:rFonts w:ascii="Times New Roman" w:hAnsi="Times New Roman" w:cs="Times New Roman"/>
          <w:color w:val="000000"/>
          <w:spacing w:val="8"/>
          <w:sz w:val="28"/>
          <w:szCs w:val="28"/>
        </w:rPr>
        <w:t xml:space="preserve">     </w:t>
      </w:r>
      <w:r w:rsidR="004012D9" w:rsidRPr="00DC6FF0">
        <w:rPr>
          <w:rFonts w:ascii="Times New Roman" w:hAnsi="Times New Roman" w:cs="Times New Roman"/>
          <w:color w:val="000000"/>
          <w:spacing w:val="8"/>
          <w:sz w:val="28"/>
          <w:szCs w:val="28"/>
        </w:rPr>
        <w:t xml:space="preserve">по наибольшему </w:t>
      </w:r>
      <w:r w:rsidR="004012D9" w:rsidRPr="00DC6FF0">
        <w:rPr>
          <w:rFonts w:ascii="Times New Roman" w:hAnsi="Times New Roman" w:cs="Times New Roman"/>
          <w:color w:val="000000"/>
          <w:spacing w:val="1"/>
          <w:sz w:val="28"/>
          <w:szCs w:val="28"/>
        </w:rPr>
        <w:t>количеству набранных очков:</w:t>
      </w:r>
    </w:p>
    <w:p w:rsidR="004012D9" w:rsidRPr="00DC6FF0" w:rsidRDefault="004012D9" w:rsidP="005F5B9E">
      <w:pPr>
        <w:numPr>
          <w:ilvl w:val="0"/>
          <w:numId w:val="1"/>
        </w:numPr>
        <w:shd w:val="clear" w:color="auto" w:fill="FFFFFF"/>
        <w:tabs>
          <w:tab w:val="left" w:pos="0"/>
          <w:tab w:val="left" w:pos="547"/>
          <w:tab w:val="left" w:pos="2208"/>
        </w:tabs>
        <w:jc w:val="both"/>
        <w:rPr>
          <w:rFonts w:ascii="Times New Roman" w:hAnsi="Times New Roman" w:cs="Times New Roman"/>
          <w:color w:val="000000"/>
          <w:sz w:val="28"/>
          <w:szCs w:val="28"/>
        </w:rPr>
      </w:pPr>
      <w:r w:rsidRPr="00DC6FF0">
        <w:rPr>
          <w:rFonts w:ascii="Times New Roman" w:hAnsi="Times New Roman" w:cs="Times New Roman"/>
          <w:color w:val="000000"/>
          <w:spacing w:val="-2"/>
          <w:sz w:val="28"/>
          <w:szCs w:val="28"/>
        </w:rPr>
        <w:t>за победу</w:t>
      </w:r>
      <w:r w:rsidRPr="00DC6FF0">
        <w:rPr>
          <w:rFonts w:ascii="Times New Roman" w:hAnsi="Times New Roman" w:cs="Times New Roman"/>
          <w:color w:val="000000"/>
          <w:sz w:val="28"/>
          <w:szCs w:val="28"/>
        </w:rPr>
        <w:tab/>
      </w:r>
      <w:r w:rsidRPr="00DC6FF0">
        <w:rPr>
          <w:rFonts w:ascii="Times New Roman" w:hAnsi="Times New Roman" w:cs="Times New Roman"/>
          <w:color w:val="000000"/>
          <w:spacing w:val="-1"/>
          <w:sz w:val="28"/>
          <w:szCs w:val="28"/>
        </w:rPr>
        <w:t>- 3 очка,</w:t>
      </w:r>
    </w:p>
    <w:p w:rsidR="004012D9" w:rsidRPr="00DC6FF0" w:rsidRDefault="004012D9" w:rsidP="005F5B9E">
      <w:pPr>
        <w:numPr>
          <w:ilvl w:val="0"/>
          <w:numId w:val="1"/>
        </w:numPr>
        <w:shd w:val="clear" w:color="auto" w:fill="FFFFFF"/>
        <w:tabs>
          <w:tab w:val="left" w:pos="0"/>
          <w:tab w:val="left" w:pos="547"/>
          <w:tab w:val="left" w:pos="2208"/>
        </w:tabs>
        <w:jc w:val="both"/>
        <w:rPr>
          <w:rFonts w:ascii="Times New Roman" w:hAnsi="Times New Roman" w:cs="Times New Roman"/>
          <w:color w:val="000000"/>
          <w:sz w:val="28"/>
          <w:szCs w:val="28"/>
        </w:rPr>
      </w:pPr>
      <w:r w:rsidRPr="00DC6FF0">
        <w:rPr>
          <w:rFonts w:ascii="Times New Roman" w:hAnsi="Times New Roman" w:cs="Times New Roman"/>
          <w:color w:val="000000"/>
          <w:spacing w:val="-2"/>
          <w:sz w:val="28"/>
          <w:szCs w:val="28"/>
        </w:rPr>
        <w:t>за ничью</w:t>
      </w:r>
      <w:r w:rsidRPr="00DC6FF0">
        <w:rPr>
          <w:rFonts w:ascii="Times New Roman" w:hAnsi="Times New Roman" w:cs="Times New Roman"/>
          <w:color w:val="000000"/>
          <w:sz w:val="28"/>
          <w:szCs w:val="28"/>
        </w:rPr>
        <w:tab/>
      </w:r>
      <w:r w:rsidRPr="00DC6FF0">
        <w:rPr>
          <w:rFonts w:ascii="Times New Roman" w:hAnsi="Times New Roman" w:cs="Times New Roman"/>
          <w:color w:val="000000"/>
          <w:spacing w:val="-1"/>
          <w:sz w:val="28"/>
          <w:szCs w:val="28"/>
        </w:rPr>
        <w:t>- 1 очко,</w:t>
      </w:r>
    </w:p>
    <w:p w:rsidR="004012D9" w:rsidRPr="00DC6FF0" w:rsidRDefault="004012D9" w:rsidP="005F5B9E">
      <w:pPr>
        <w:numPr>
          <w:ilvl w:val="0"/>
          <w:numId w:val="1"/>
        </w:numPr>
        <w:shd w:val="clear" w:color="auto" w:fill="FFFFFF"/>
        <w:tabs>
          <w:tab w:val="left" w:pos="0"/>
          <w:tab w:val="left" w:pos="547"/>
        </w:tabs>
        <w:jc w:val="both"/>
        <w:rPr>
          <w:rFonts w:ascii="Times New Roman" w:hAnsi="Times New Roman" w:cs="Times New Roman"/>
          <w:color w:val="000000"/>
          <w:sz w:val="28"/>
          <w:szCs w:val="28"/>
        </w:rPr>
      </w:pPr>
      <w:r w:rsidRPr="00DC6FF0">
        <w:rPr>
          <w:rFonts w:ascii="Times New Roman" w:hAnsi="Times New Roman" w:cs="Times New Roman"/>
          <w:color w:val="000000"/>
          <w:spacing w:val="1"/>
          <w:sz w:val="28"/>
          <w:szCs w:val="28"/>
        </w:rPr>
        <w:t xml:space="preserve">за поражение </w:t>
      </w:r>
      <w:r>
        <w:rPr>
          <w:rFonts w:ascii="Times New Roman" w:hAnsi="Times New Roman" w:cs="Times New Roman"/>
          <w:color w:val="000000"/>
          <w:spacing w:val="1"/>
          <w:sz w:val="28"/>
          <w:szCs w:val="28"/>
        </w:rPr>
        <w:tab/>
      </w:r>
      <w:r>
        <w:rPr>
          <w:rFonts w:ascii="Times New Roman" w:hAnsi="Times New Roman" w:cs="Times New Roman"/>
          <w:color w:val="000000"/>
          <w:spacing w:val="1"/>
          <w:sz w:val="28"/>
          <w:szCs w:val="28"/>
          <w:lang w:val="en-US"/>
        </w:rPr>
        <w:t xml:space="preserve"> </w:t>
      </w:r>
      <w:r w:rsidRPr="00DC6FF0">
        <w:rPr>
          <w:rFonts w:ascii="Times New Roman" w:hAnsi="Times New Roman" w:cs="Times New Roman"/>
          <w:color w:val="000000"/>
          <w:spacing w:val="1"/>
          <w:sz w:val="28"/>
          <w:szCs w:val="28"/>
        </w:rPr>
        <w:t>- 0 очков.</w:t>
      </w:r>
    </w:p>
    <w:p w:rsidR="004012D9" w:rsidRPr="00DC6FF0" w:rsidRDefault="005F5B9E" w:rsidP="005F5B9E">
      <w:pPr>
        <w:shd w:val="clear" w:color="auto" w:fill="FFFFFF"/>
        <w:tabs>
          <w:tab w:val="left" w:pos="0"/>
        </w:tabs>
        <w:jc w:val="both"/>
        <w:rPr>
          <w:sz w:val="28"/>
          <w:szCs w:val="28"/>
        </w:rPr>
      </w:pPr>
      <w:r>
        <w:rPr>
          <w:rFonts w:ascii="Times New Roman" w:hAnsi="Times New Roman" w:cs="Times New Roman"/>
          <w:color w:val="000000"/>
          <w:sz w:val="28"/>
          <w:szCs w:val="28"/>
        </w:rPr>
        <w:lastRenderedPageBreak/>
        <w:tab/>
      </w:r>
      <w:r w:rsidR="004012D9" w:rsidRPr="00DC6FF0">
        <w:rPr>
          <w:rFonts w:ascii="Times New Roman" w:hAnsi="Times New Roman" w:cs="Times New Roman"/>
          <w:color w:val="000000"/>
          <w:sz w:val="28"/>
          <w:szCs w:val="28"/>
        </w:rPr>
        <w:t xml:space="preserve">В случае равенства очков у двух и более команд преимущество получает команда, </w:t>
      </w:r>
      <w:r w:rsidR="004012D9" w:rsidRPr="00DC6FF0">
        <w:rPr>
          <w:rFonts w:ascii="Times New Roman" w:hAnsi="Times New Roman" w:cs="Times New Roman"/>
          <w:color w:val="000000"/>
          <w:spacing w:val="-2"/>
          <w:sz w:val="28"/>
          <w:szCs w:val="28"/>
        </w:rPr>
        <w:t>имеющая:</w:t>
      </w:r>
    </w:p>
    <w:p w:rsidR="004012D9" w:rsidRPr="00DC6FF0" w:rsidRDefault="004012D9" w:rsidP="005F5B9E">
      <w:pPr>
        <w:shd w:val="clear" w:color="auto" w:fill="FFFFFF"/>
        <w:tabs>
          <w:tab w:val="left" w:pos="0"/>
        </w:tabs>
        <w:jc w:val="both"/>
        <w:rPr>
          <w:sz w:val="28"/>
          <w:szCs w:val="28"/>
        </w:rPr>
      </w:pPr>
      <w:r w:rsidRPr="00DC6FF0">
        <w:rPr>
          <w:rFonts w:ascii="Times New Roman" w:hAnsi="Times New Roman" w:cs="Times New Roman"/>
          <w:color w:val="000000"/>
          <w:sz w:val="28"/>
          <w:szCs w:val="28"/>
        </w:rPr>
        <w:t>- наибольшее количество побед;</w:t>
      </w:r>
    </w:p>
    <w:p w:rsidR="004012D9" w:rsidRPr="00DC6FF0" w:rsidRDefault="004012D9" w:rsidP="005F5B9E">
      <w:pPr>
        <w:shd w:val="clear" w:color="auto" w:fill="FFFFFF"/>
        <w:tabs>
          <w:tab w:val="left" w:pos="0"/>
        </w:tabs>
        <w:jc w:val="both"/>
        <w:rPr>
          <w:sz w:val="28"/>
          <w:szCs w:val="28"/>
        </w:rPr>
      </w:pPr>
      <w:r w:rsidRPr="00DC6FF0">
        <w:rPr>
          <w:rFonts w:ascii="Times New Roman" w:hAnsi="Times New Roman" w:cs="Times New Roman"/>
          <w:color w:val="000000"/>
          <w:spacing w:val="8"/>
          <w:sz w:val="28"/>
          <w:szCs w:val="28"/>
        </w:rPr>
        <w:t xml:space="preserve">- лучший результат в играх между собой (количество очков, количество побед, </w:t>
      </w:r>
      <w:r w:rsidRPr="00DC6FF0">
        <w:rPr>
          <w:rFonts w:ascii="Times New Roman" w:hAnsi="Times New Roman" w:cs="Times New Roman"/>
          <w:color w:val="000000"/>
          <w:sz w:val="28"/>
          <w:szCs w:val="28"/>
        </w:rPr>
        <w:t xml:space="preserve">разность забитых и пропущенных мячей, </w:t>
      </w:r>
      <w:r>
        <w:rPr>
          <w:rFonts w:ascii="Times New Roman" w:hAnsi="Times New Roman" w:cs="Times New Roman"/>
          <w:color w:val="000000"/>
          <w:sz w:val="28"/>
          <w:szCs w:val="28"/>
        </w:rPr>
        <w:t>большему количеству забитых мячей</w:t>
      </w:r>
      <w:r w:rsidRPr="00DC6FF0">
        <w:rPr>
          <w:rFonts w:ascii="Times New Roman" w:hAnsi="Times New Roman" w:cs="Times New Roman"/>
          <w:color w:val="000000"/>
          <w:sz w:val="28"/>
          <w:szCs w:val="28"/>
        </w:rPr>
        <w:t>);</w:t>
      </w:r>
    </w:p>
    <w:p w:rsidR="004012D9" w:rsidRPr="00DC6FF0" w:rsidRDefault="004012D9" w:rsidP="005F5B9E">
      <w:pPr>
        <w:shd w:val="clear" w:color="auto" w:fill="FFFFFF"/>
        <w:tabs>
          <w:tab w:val="left" w:pos="0"/>
        </w:tabs>
        <w:jc w:val="both"/>
        <w:rPr>
          <w:sz w:val="28"/>
          <w:szCs w:val="28"/>
        </w:rPr>
      </w:pPr>
      <w:r w:rsidRPr="00DC6FF0">
        <w:rPr>
          <w:rFonts w:ascii="Times New Roman" w:hAnsi="Times New Roman" w:cs="Times New Roman"/>
          <w:color w:val="000000"/>
          <w:sz w:val="28"/>
          <w:szCs w:val="28"/>
        </w:rPr>
        <w:t>- лучшую разность забитых и пропущенных мячей во всех играх;</w:t>
      </w:r>
    </w:p>
    <w:p w:rsidR="004012D9" w:rsidRPr="00DC6FF0" w:rsidRDefault="004012D9" w:rsidP="005F5B9E">
      <w:pPr>
        <w:shd w:val="clear" w:color="auto" w:fill="FFFFFF"/>
        <w:tabs>
          <w:tab w:val="left" w:pos="0"/>
        </w:tabs>
        <w:jc w:val="both"/>
        <w:rPr>
          <w:sz w:val="28"/>
          <w:szCs w:val="28"/>
        </w:rPr>
      </w:pPr>
      <w:r w:rsidRPr="00DC6FF0">
        <w:rPr>
          <w:rFonts w:ascii="Times New Roman" w:hAnsi="Times New Roman" w:cs="Times New Roman"/>
          <w:color w:val="000000"/>
          <w:sz w:val="28"/>
          <w:szCs w:val="28"/>
        </w:rPr>
        <w:t>- наибольшее количество забитых мячей во всех играх;</w:t>
      </w:r>
    </w:p>
    <w:p w:rsidR="004012D9" w:rsidRPr="00C62358" w:rsidRDefault="004012D9" w:rsidP="005F5B9E">
      <w:pPr>
        <w:shd w:val="clear" w:color="auto" w:fill="FFFFFF"/>
        <w:tabs>
          <w:tab w:val="left" w:pos="0"/>
        </w:tabs>
        <w:jc w:val="both"/>
        <w:rPr>
          <w:sz w:val="28"/>
          <w:szCs w:val="28"/>
        </w:rPr>
      </w:pPr>
      <w:r w:rsidRPr="00DC6FF0">
        <w:rPr>
          <w:rFonts w:ascii="Times New Roman" w:hAnsi="Times New Roman" w:cs="Times New Roman"/>
          <w:color w:val="000000"/>
          <w:spacing w:val="3"/>
          <w:sz w:val="28"/>
          <w:szCs w:val="28"/>
        </w:rPr>
        <w:t xml:space="preserve">- </w:t>
      </w:r>
      <w:r w:rsidRPr="00DC6FF0">
        <w:rPr>
          <w:rFonts w:ascii="Times New Roman" w:hAnsi="Times New Roman" w:cs="Times New Roman"/>
          <w:color w:val="000000"/>
          <w:sz w:val="28"/>
          <w:szCs w:val="28"/>
        </w:rPr>
        <w:t xml:space="preserve">в </w:t>
      </w:r>
      <w:r w:rsidRPr="00C62358">
        <w:rPr>
          <w:rFonts w:ascii="Times New Roman" w:hAnsi="Times New Roman" w:cs="Times New Roman"/>
          <w:color w:val="000000"/>
          <w:sz w:val="28"/>
          <w:szCs w:val="28"/>
        </w:rPr>
        <w:t>случае равенства всех этих показателей – по жребию.</w:t>
      </w:r>
    </w:p>
    <w:p w:rsidR="004012D9" w:rsidRDefault="005F5B9E" w:rsidP="005F5B9E">
      <w:pPr>
        <w:shd w:val="clear" w:color="auto" w:fill="FFFFFF"/>
        <w:tabs>
          <w:tab w:val="left" w:pos="0"/>
        </w:tabs>
        <w:jc w:val="both"/>
        <w:rPr>
          <w:rFonts w:ascii="Times New Roman" w:hAnsi="Times New Roman" w:cs="Times New Roman"/>
          <w:color w:val="000000"/>
          <w:sz w:val="28"/>
          <w:szCs w:val="28"/>
        </w:rPr>
      </w:pPr>
      <w:r w:rsidRPr="00C62358">
        <w:rPr>
          <w:rFonts w:ascii="Times New Roman" w:hAnsi="Times New Roman" w:cs="Times New Roman"/>
          <w:color w:val="000000"/>
          <w:spacing w:val="2"/>
          <w:sz w:val="28"/>
          <w:szCs w:val="28"/>
        </w:rPr>
        <w:tab/>
      </w:r>
      <w:r w:rsidR="004012D9" w:rsidRPr="00C62358">
        <w:rPr>
          <w:rFonts w:ascii="Times New Roman" w:hAnsi="Times New Roman" w:cs="Times New Roman"/>
          <w:color w:val="000000"/>
          <w:spacing w:val="2"/>
          <w:sz w:val="28"/>
          <w:szCs w:val="28"/>
        </w:rPr>
        <w:t>Команды, занявшие первые места в первенстве Красноярского края среди юношей</w:t>
      </w:r>
      <w:r w:rsidR="00557A98" w:rsidRPr="00C62358">
        <w:rPr>
          <w:rFonts w:ascii="Times New Roman" w:hAnsi="Times New Roman" w:cs="Times New Roman"/>
          <w:color w:val="000000"/>
          <w:spacing w:val="2"/>
          <w:sz w:val="28"/>
          <w:szCs w:val="28"/>
        </w:rPr>
        <w:t xml:space="preserve"> и мальчиков</w:t>
      </w:r>
      <w:r w:rsidR="003A62E2" w:rsidRPr="00C62358">
        <w:rPr>
          <w:rFonts w:ascii="Times New Roman" w:hAnsi="Times New Roman" w:cs="Times New Roman"/>
          <w:color w:val="000000"/>
          <w:spacing w:val="2"/>
          <w:sz w:val="28"/>
          <w:szCs w:val="28"/>
        </w:rPr>
        <w:t>,</w:t>
      </w:r>
      <w:r w:rsidR="004012D9" w:rsidRPr="00C62358">
        <w:rPr>
          <w:rFonts w:ascii="Times New Roman" w:hAnsi="Times New Roman" w:cs="Times New Roman"/>
          <w:color w:val="000000"/>
          <w:spacing w:val="2"/>
          <w:sz w:val="28"/>
          <w:szCs w:val="28"/>
        </w:rPr>
        <w:t xml:space="preserve"> получают право участия в финал</w:t>
      </w:r>
      <w:r w:rsidR="00F624F9" w:rsidRPr="00C62358">
        <w:rPr>
          <w:rFonts w:ascii="Times New Roman" w:hAnsi="Times New Roman" w:cs="Times New Roman"/>
          <w:color w:val="000000"/>
          <w:spacing w:val="2"/>
          <w:sz w:val="28"/>
          <w:szCs w:val="28"/>
        </w:rPr>
        <w:t xml:space="preserve">ьных турнирах первенства СФО </w:t>
      </w:r>
      <w:r w:rsidR="004012D9" w:rsidRPr="00C62358">
        <w:rPr>
          <w:rFonts w:ascii="Times New Roman" w:hAnsi="Times New Roman" w:cs="Times New Roman"/>
          <w:color w:val="000000"/>
          <w:spacing w:val="2"/>
          <w:sz w:val="28"/>
          <w:szCs w:val="28"/>
        </w:rPr>
        <w:t>(февраль 20</w:t>
      </w:r>
      <w:r w:rsidR="004B1247" w:rsidRPr="00C62358">
        <w:rPr>
          <w:rFonts w:ascii="Times New Roman" w:hAnsi="Times New Roman" w:cs="Times New Roman"/>
          <w:color w:val="000000"/>
          <w:spacing w:val="2"/>
          <w:sz w:val="28"/>
          <w:szCs w:val="28"/>
        </w:rPr>
        <w:t>2</w:t>
      </w:r>
      <w:r w:rsidR="007A61AC">
        <w:rPr>
          <w:rFonts w:ascii="Times New Roman" w:hAnsi="Times New Roman" w:cs="Times New Roman"/>
          <w:color w:val="000000"/>
          <w:spacing w:val="2"/>
          <w:sz w:val="28"/>
          <w:szCs w:val="28"/>
        </w:rPr>
        <w:t>3</w:t>
      </w:r>
      <w:r w:rsidR="004012D9" w:rsidRPr="00C62358">
        <w:rPr>
          <w:rFonts w:ascii="Times New Roman" w:hAnsi="Times New Roman" w:cs="Times New Roman"/>
          <w:color w:val="000000"/>
          <w:spacing w:val="2"/>
          <w:sz w:val="28"/>
          <w:szCs w:val="28"/>
        </w:rPr>
        <w:t xml:space="preserve"> года), а в случае победы в нем – в финале первенства России (март 20</w:t>
      </w:r>
      <w:r w:rsidR="007954ED" w:rsidRPr="00C62358">
        <w:rPr>
          <w:rFonts w:ascii="Times New Roman" w:hAnsi="Times New Roman" w:cs="Times New Roman"/>
          <w:color w:val="000000"/>
          <w:spacing w:val="2"/>
          <w:sz w:val="28"/>
          <w:szCs w:val="28"/>
        </w:rPr>
        <w:t>2</w:t>
      </w:r>
      <w:r w:rsidR="007A61AC">
        <w:rPr>
          <w:rFonts w:ascii="Times New Roman" w:hAnsi="Times New Roman" w:cs="Times New Roman"/>
          <w:color w:val="000000"/>
          <w:spacing w:val="2"/>
          <w:sz w:val="28"/>
          <w:szCs w:val="28"/>
        </w:rPr>
        <w:t>3</w:t>
      </w:r>
      <w:r w:rsidR="004012D9" w:rsidRPr="00C62358">
        <w:rPr>
          <w:rFonts w:ascii="Times New Roman" w:hAnsi="Times New Roman" w:cs="Times New Roman"/>
          <w:color w:val="000000"/>
          <w:spacing w:val="2"/>
          <w:sz w:val="28"/>
          <w:szCs w:val="28"/>
        </w:rPr>
        <w:t xml:space="preserve"> года).</w:t>
      </w:r>
    </w:p>
    <w:p w:rsidR="006446E1" w:rsidRDefault="00713519" w:rsidP="002E33A5">
      <w:pPr>
        <w:shd w:val="clear" w:color="auto" w:fill="FFFFFF"/>
        <w:tabs>
          <w:tab w:val="left" w:pos="0"/>
        </w:tabs>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005F5B9E">
        <w:rPr>
          <w:rFonts w:ascii="Times New Roman" w:hAnsi="Times New Roman" w:cs="Times New Roman"/>
          <w:color w:val="000000"/>
          <w:spacing w:val="1"/>
          <w:sz w:val="28"/>
          <w:szCs w:val="28"/>
        </w:rPr>
        <w:tab/>
      </w:r>
      <w:r w:rsidR="004012D9">
        <w:rPr>
          <w:rFonts w:ascii="Times New Roman" w:hAnsi="Times New Roman" w:cs="Times New Roman"/>
          <w:color w:val="000000"/>
          <w:spacing w:val="1"/>
          <w:sz w:val="28"/>
          <w:szCs w:val="28"/>
        </w:rPr>
        <w:t>П</w:t>
      </w:r>
      <w:r w:rsidR="00850E5C">
        <w:rPr>
          <w:rFonts w:ascii="Times New Roman" w:hAnsi="Times New Roman" w:cs="Times New Roman"/>
          <w:color w:val="000000"/>
          <w:spacing w:val="1"/>
          <w:sz w:val="28"/>
          <w:szCs w:val="28"/>
        </w:rPr>
        <w:t xml:space="preserve">о </w:t>
      </w:r>
      <w:r w:rsidR="004012D9" w:rsidRPr="00DC6FF0">
        <w:rPr>
          <w:rFonts w:ascii="Times New Roman" w:hAnsi="Times New Roman" w:cs="Times New Roman"/>
          <w:color w:val="000000"/>
          <w:spacing w:val="1"/>
          <w:sz w:val="28"/>
          <w:szCs w:val="28"/>
        </w:rPr>
        <w:t xml:space="preserve">всем непредусмотренным настоящим </w:t>
      </w:r>
      <w:r w:rsidR="004012D9">
        <w:rPr>
          <w:rFonts w:ascii="Times New Roman" w:hAnsi="Times New Roman" w:cs="Times New Roman"/>
          <w:color w:val="000000"/>
          <w:spacing w:val="1"/>
          <w:sz w:val="28"/>
          <w:szCs w:val="28"/>
        </w:rPr>
        <w:t>Положение</w:t>
      </w:r>
      <w:r w:rsidR="002E33A5">
        <w:rPr>
          <w:rFonts w:ascii="Times New Roman" w:hAnsi="Times New Roman" w:cs="Times New Roman"/>
          <w:color w:val="000000"/>
          <w:spacing w:val="1"/>
          <w:sz w:val="28"/>
          <w:szCs w:val="28"/>
        </w:rPr>
        <w:t>м</w:t>
      </w:r>
      <w:r w:rsidR="002E33A5" w:rsidRPr="002E33A5">
        <w:rPr>
          <w:rFonts w:ascii="Times New Roman" w:hAnsi="Times New Roman" w:cs="Times New Roman"/>
          <w:color w:val="000000"/>
          <w:spacing w:val="1"/>
          <w:sz w:val="28"/>
          <w:szCs w:val="28"/>
        </w:rPr>
        <w:t xml:space="preserve"> </w:t>
      </w:r>
      <w:r w:rsidR="004012D9" w:rsidRPr="00DC6FF0">
        <w:rPr>
          <w:rFonts w:ascii="Times New Roman" w:hAnsi="Times New Roman" w:cs="Times New Roman"/>
          <w:color w:val="000000"/>
          <w:spacing w:val="1"/>
          <w:sz w:val="28"/>
          <w:szCs w:val="28"/>
        </w:rPr>
        <w:t xml:space="preserve">обстоятельствам, </w:t>
      </w:r>
      <w:r w:rsidR="004012D9" w:rsidRPr="00DC6FF0">
        <w:rPr>
          <w:rFonts w:ascii="Times New Roman" w:hAnsi="Times New Roman" w:cs="Times New Roman"/>
          <w:color w:val="000000"/>
          <w:spacing w:val="5"/>
          <w:sz w:val="28"/>
          <w:szCs w:val="28"/>
        </w:rPr>
        <w:t xml:space="preserve">возникающим в ходе соревнований, решения принимает комитет по проведению </w:t>
      </w:r>
      <w:r w:rsidR="004012D9" w:rsidRPr="00DC6FF0">
        <w:rPr>
          <w:rFonts w:ascii="Times New Roman" w:hAnsi="Times New Roman" w:cs="Times New Roman"/>
          <w:color w:val="000000"/>
          <w:spacing w:val="9"/>
          <w:sz w:val="28"/>
          <w:szCs w:val="28"/>
        </w:rPr>
        <w:t>соревнований</w:t>
      </w:r>
      <w:r w:rsidR="004012D9">
        <w:rPr>
          <w:rFonts w:ascii="Times New Roman" w:hAnsi="Times New Roman" w:cs="Times New Roman"/>
          <w:color w:val="000000"/>
          <w:spacing w:val="9"/>
          <w:sz w:val="28"/>
          <w:szCs w:val="28"/>
        </w:rPr>
        <w:t xml:space="preserve"> ККФФ</w:t>
      </w:r>
      <w:r w:rsidR="004012D9" w:rsidRPr="00DC6FF0">
        <w:rPr>
          <w:rFonts w:ascii="Times New Roman" w:hAnsi="Times New Roman" w:cs="Times New Roman"/>
          <w:color w:val="000000"/>
          <w:spacing w:val="9"/>
          <w:sz w:val="28"/>
          <w:szCs w:val="28"/>
        </w:rPr>
        <w:t xml:space="preserve">, в соответствии </w:t>
      </w:r>
      <w:r w:rsidR="002E33A5" w:rsidRPr="002E33A5">
        <w:rPr>
          <w:rFonts w:ascii="Times New Roman" w:hAnsi="Times New Roman" w:cs="Times New Roman"/>
          <w:color w:val="000000"/>
          <w:spacing w:val="9"/>
          <w:sz w:val="28"/>
          <w:szCs w:val="28"/>
        </w:rPr>
        <w:t xml:space="preserve">                          </w:t>
      </w:r>
      <w:r w:rsidR="004012D9" w:rsidRPr="00DC6FF0">
        <w:rPr>
          <w:rFonts w:ascii="Times New Roman" w:hAnsi="Times New Roman" w:cs="Times New Roman"/>
          <w:color w:val="000000"/>
          <w:spacing w:val="9"/>
          <w:sz w:val="28"/>
          <w:szCs w:val="28"/>
        </w:rPr>
        <w:t xml:space="preserve">с регламентирующими документами </w:t>
      </w:r>
      <w:r w:rsidR="00BB1E2B">
        <w:rPr>
          <w:rFonts w:ascii="Times New Roman" w:hAnsi="Times New Roman" w:cs="Times New Roman"/>
          <w:color w:val="000000"/>
          <w:spacing w:val="9"/>
          <w:sz w:val="28"/>
          <w:szCs w:val="28"/>
        </w:rPr>
        <w:t>Российского футбольного союза</w:t>
      </w:r>
      <w:r>
        <w:rPr>
          <w:rFonts w:ascii="Times New Roman" w:hAnsi="Times New Roman" w:cs="Times New Roman"/>
          <w:color w:val="000000"/>
          <w:spacing w:val="9"/>
          <w:sz w:val="28"/>
          <w:szCs w:val="28"/>
        </w:rPr>
        <w:t xml:space="preserve"> </w:t>
      </w:r>
      <w:r w:rsidR="002E33A5">
        <w:rPr>
          <w:rFonts w:ascii="Times New Roman" w:hAnsi="Times New Roman" w:cs="Times New Roman"/>
          <w:color w:val="000000"/>
          <w:spacing w:val="9"/>
          <w:sz w:val="28"/>
          <w:szCs w:val="28"/>
        </w:rPr>
        <w:t xml:space="preserve"> </w:t>
      </w:r>
      <w:r w:rsidR="002E33A5" w:rsidRPr="002E33A5">
        <w:rPr>
          <w:rFonts w:ascii="Times New Roman" w:hAnsi="Times New Roman" w:cs="Times New Roman"/>
          <w:color w:val="000000"/>
          <w:spacing w:val="9"/>
          <w:sz w:val="28"/>
          <w:szCs w:val="28"/>
        </w:rPr>
        <w:t xml:space="preserve">               </w:t>
      </w:r>
      <w:r w:rsidR="004012D9">
        <w:rPr>
          <w:rFonts w:ascii="Times New Roman" w:hAnsi="Times New Roman" w:cs="Times New Roman"/>
          <w:color w:val="000000"/>
          <w:spacing w:val="9"/>
          <w:sz w:val="28"/>
          <w:szCs w:val="28"/>
        </w:rPr>
        <w:t>и А</w:t>
      </w:r>
      <w:r w:rsidR="004012D9" w:rsidRPr="00DC6FF0">
        <w:rPr>
          <w:rFonts w:ascii="Times New Roman" w:hAnsi="Times New Roman" w:cs="Times New Roman"/>
          <w:color w:val="000000"/>
          <w:spacing w:val="1"/>
          <w:sz w:val="28"/>
          <w:szCs w:val="28"/>
        </w:rPr>
        <w:t>ссоциации мини-футбола</w:t>
      </w:r>
      <w:r w:rsidR="004012D9">
        <w:rPr>
          <w:rFonts w:ascii="Times New Roman" w:hAnsi="Times New Roman" w:cs="Times New Roman"/>
          <w:color w:val="000000"/>
          <w:spacing w:val="1"/>
          <w:sz w:val="28"/>
          <w:szCs w:val="28"/>
        </w:rPr>
        <w:t xml:space="preserve"> России</w:t>
      </w:r>
      <w:r w:rsidR="004012D9" w:rsidRPr="00DC6FF0">
        <w:rPr>
          <w:rFonts w:ascii="Times New Roman" w:hAnsi="Times New Roman" w:cs="Times New Roman"/>
          <w:color w:val="000000"/>
          <w:spacing w:val="1"/>
          <w:sz w:val="28"/>
          <w:szCs w:val="28"/>
        </w:rPr>
        <w:t>.</w:t>
      </w:r>
    </w:p>
    <w:p w:rsidR="006446E1" w:rsidRDefault="006446E1" w:rsidP="00F624F9">
      <w:pPr>
        <w:shd w:val="clear" w:color="auto" w:fill="FFFFFF"/>
        <w:tabs>
          <w:tab w:val="left" w:pos="0"/>
        </w:tabs>
        <w:jc w:val="both"/>
        <w:rPr>
          <w:rFonts w:ascii="Times New Roman" w:hAnsi="Times New Roman" w:cs="Times New Roman"/>
          <w:color w:val="000000"/>
          <w:spacing w:val="1"/>
          <w:sz w:val="28"/>
          <w:szCs w:val="28"/>
        </w:rPr>
      </w:pPr>
    </w:p>
    <w:p w:rsidR="00443AEF" w:rsidRPr="00F624F9" w:rsidRDefault="00443AEF" w:rsidP="00F624F9">
      <w:pPr>
        <w:shd w:val="clear" w:color="auto" w:fill="FFFFFF"/>
        <w:tabs>
          <w:tab w:val="left" w:pos="0"/>
        </w:tabs>
        <w:jc w:val="both"/>
        <w:rPr>
          <w:rFonts w:ascii="Times New Roman" w:hAnsi="Times New Roman" w:cs="Times New Roman"/>
          <w:color w:val="000000"/>
          <w:spacing w:val="1"/>
          <w:sz w:val="28"/>
          <w:szCs w:val="28"/>
        </w:rPr>
      </w:pPr>
    </w:p>
    <w:p w:rsidR="004012D9" w:rsidRDefault="004012D9" w:rsidP="00BB1E2B">
      <w:pPr>
        <w:widowControl/>
        <w:autoSpaceDE/>
        <w:autoSpaceDN/>
        <w:adjustRightInd/>
        <w:jc w:val="center"/>
        <w:rPr>
          <w:rFonts w:ascii="Times New Roman" w:hAnsi="Times New Roman" w:cs="Times New Roman"/>
          <w:b/>
          <w:sz w:val="28"/>
          <w:szCs w:val="28"/>
        </w:rPr>
      </w:pPr>
      <w:r w:rsidRPr="00744BB4">
        <w:rPr>
          <w:rFonts w:ascii="Times New Roman" w:hAnsi="Times New Roman" w:cs="Times New Roman"/>
          <w:b/>
          <w:color w:val="000000"/>
          <w:sz w:val="28"/>
          <w:szCs w:val="28"/>
          <w:lang w:val="en-US"/>
        </w:rPr>
        <w:t>VIII</w:t>
      </w:r>
      <w:r w:rsidRPr="00744BB4">
        <w:rPr>
          <w:rFonts w:ascii="Times New Roman" w:hAnsi="Times New Roman" w:cs="Times New Roman"/>
          <w:b/>
          <w:color w:val="000000"/>
          <w:sz w:val="28"/>
          <w:szCs w:val="28"/>
        </w:rPr>
        <w:t xml:space="preserve">. </w:t>
      </w:r>
      <w:r w:rsidRPr="00744BB4">
        <w:rPr>
          <w:rFonts w:ascii="Times New Roman" w:hAnsi="Times New Roman" w:cs="Times New Roman"/>
          <w:b/>
          <w:sz w:val="28"/>
          <w:szCs w:val="28"/>
        </w:rPr>
        <w:t>Награждение победителей и призёров</w:t>
      </w:r>
    </w:p>
    <w:p w:rsidR="00081AE9" w:rsidRDefault="00081AE9" w:rsidP="00443AEF">
      <w:pPr>
        <w:widowControl/>
        <w:autoSpaceDE/>
        <w:autoSpaceDN/>
        <w:adjustRightInd/>
        <w:rPr>
          <w:b/>
          <w:sz w:val="28"/>
          <w:szCs w:val="28"/>
        </w:rPr>
      </w:pPr>
    </w:p>
    <w:p w:rsidR="00B039C4" w:rsidRPr="00744BB4" w:rsidRDefault="00B039C4" w:rsidP="00443AEF">
      <w:pPr>
        <w:widowControl/>
        <w:autoSpaceDE/>
        <w:autoSpaceDN/>
        <w:adjustRightInd/>
        <w:rPr>
          <w:b/>
          <w:sz w:val="28"/>
          <w:szCs w:val="28"/>
        </w:rPr>
      </w:pPr>
    </w:p>
    <w:p w:rsidR="00443AEF" w:rsidRDefault="004012D9" w:rsidP="00850E5C">
      <w:pPr>
        <w:ind w:firstLine="708"/>
        <w:jc w:val="both"/>
        <w:rPr>
          <w:rFonts w:ascii="Times New Roman" w:hAnsi="Times New Roman" w:cs="Times New Roman"/>
          <w:sz w:val="28"/>
          <w:szCs w:val="28"/>
        </w:rPr>
      </w:pPr>
      <w:r>
        <w:rPr>
          <w:rFonts w:ascii="Times New Roman" w:hAnsi="Times New Roman" w:cs="Times New Roman"/>
          <w:sz w:val="28"/>
          <w:szCs w:val="28"/>
        </w:rPr>
        <w:t>Команды, занявшие 1 места в соревнованиях, н</w:t>
      </w:r>
      <w:r w:rsidR="006C0D41">
        <w:rPr>
          <w:rFonts w:ascii="Times New Roman" w:hAnsi="Times New Roman" w:cs="Times New Roman"/>
          <w:sz w:val="28"/>
          <w:szCs w:val="28"/>
        </w:rPr>
        <w:t xml:space="preserve">аграждаются кубками </w:t>
      </w:r>
      <w:r w:rsidR="00CB122F">
        <w:rPr>
          <w:rFonts w:ascii="Times New Roman" w:hAnsi="Times New Roman" w:cs="Times New Roman"/>
          <w:sz w:val="28"/>
          <w:szCs w:val="28"/>
        </w:rPr>
        <w:t xml:space="preserve">   </w:t>
      </w:r>
      <w:r w:rsidR="006C0D41">
        <w:rPr>
          <w:rFonts w:ascii="Times New Roman" w:hAnsi="Times New Roman" w:cs="Times New Roman"/>
          <w:sz w:val="28"/>
          <w:szCs w:val="28"/>
        </w:rPr>
        <w:t>и грамотами,</w:t>
      </w:r>
      <w:r w:rsidR="006C0D41" w:rsidRPr="006C0D41">
        <w:rPr>
          <w:rFonts w:ascii="Times New Roman" w:hAnsi="Times New Roman" w:cs="Times New Roman"/>
          <w:sz w:val="28"/>
          <w:szCs w:val="28"/>
        </w:rPr>
        <w:t xml:space="preserve"> </w:t>
      </w:r>
      <w:r w:rsidR="006C0D41">
        <w:rPr>
          <w:rFonts w:ascii="Times New Roman" w:hAnsi="Times New Roman" w:cs="Times New Roman"/>
          <w:sz w:val="28"/>
          <w:szCs w:val="28"/>
        </w:rPr>
        <w:t>и</w:t>
      </w:r>
      <w:r w:rsidR="006C0D41" w:rsidRPr="003A62E2">
        <w:rPr>
          <w:rFonts w:ascii="Times New Roman" w:hAnsi="Times New Roman" w:cs="Times New Roman"/>
          <w:sz w:val="28"/>
          <w:szCs w:val="28"/>
        </w:rPr>
        <w:t>гроки команд</w:t>
      </w:r>
      <w:r w:rsidR="006C0D41">
        <w:rPr>
          <w:rFonts w:ascii="Times New Roman" w:hAnsi="Times New Roman" w:cs="Times New Roman"/>
          <w:sz w:val="28"/>
          <w:szCs w:val="28"/>
        </w:rPr>
        <w:t xml:space="preserve"> награждаются грамотами и медалями</w:t>
      </w:r>
      <w:r w:rsidR="00850E5C">
        <w:rPr>
          <w:rFonts w:ascii="Times New Roman" w:hAnsi="Times New Roman" w:cs="Times New Roman"/>
          <w:sz w:val="28"/>
          <w:szCs w:val="28"/>
        </w:rPr>
        <w:t>.</w:t>
      </w:r>
    </w:p>
    <w:p w:rsidR="004012D9" w:rsidRPr="00850E5C" w:rsidRDefault="00850E5C" w:rsidP="00850E5C">
      <w:pPr>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004012D9">
        <w:rPr>
          <w:rFonts w:ascii="Times New Roman" w:hAnsi="Times New Roman" w:cs="Times New Roman"/>
          <w:sz w:val="28"/>
          <w:szCs w:val="28"/>
        </w:rPr>
        <w:t xml:space="preserve">Команды, занявшие 2 и </w:t>
      </w:r>
      <w:r w:rsidR="00BB1E2B">
        <w:rPr>
          <w:rFonts w:ascii="Times New Roman" w:hAnsi="Times New Roman" w:cs="Times New Roman"/>
          <w:sz w:val="28"/>
          <w:szCs w:val="28"/>
        </w:rPr>
        <w:t>3 места, награждаются грамотами</w:t>
      </w:r>
      <w:r w:rsidR="006C0D41">
        <w:rPr>
          <w:rFonts w:ascii="Times New Roman" w:hAnsi="Times New Roman" w:cs="Times New Roman"/>
          <w:sz w:val="28"/>
          <w:szCs w:val="28"/>
        </w:rPr>
        <w:t>,</w:t>
      </w:r>
      <w:r w:rsidR="006C0D41" w:rsidRPr="006C0D41">
        <w:rPr>
          <w:rFonts w:ascii="Times New Roman" w:hAnsi="Times New Roman" w:cs="Times New Roman"/>
          <w:sz w:val="28"/>
          <w:szCs w:val="28"/>
        </w:rPr>
        <w:t xml:space="preserve"> </w:t>
      </w:r>
      <w:r w:rsidR="006C0D41">
        <w:rPr>
          <w:rFonts w:ascii="Times New Roman" w:hAnsi="Times New Roman" w:cs="Times New Roman"/>
          <w:sz w:val="28"/>
          <w:szCs w:val="28"/>
        </w:rPr>
        <w:t>и</w:t>
      </w:r>
      <w:r w:rsidR="006C0D41" w:rsidRPr="003A62E2">
        <w:rPr>
          <w:rFonts w:ascii="Times New Roman" w:hAnsi="Times New Roman" w:cs="Times New Roman"/>
          <w:sz w:val="28"/>
          <w:szCs w:val="28"/>
        </w:rPr>
        <w:t>гроки команд</w:t>
      </w:r>
      <w:r w:rsidR="006C0D41">
        <w:rPr>
          <w:rFonts w:ascii="Times New Roman" w:hAnsi="Times New Roman" w:cs="Times New Roman"/>
          <w:sz w:val="28"/>
          <w:szCs w:val="28"/>
        </w:rPr>
        <w:t xml:space="preserve"> награждаются грамотами и медалями</w:t>
      </w:r>
      <w:r w:rsidR="009D0E4A">
        <w:rPr>
          <w:rFonts w:ascii="Times New Roman" w:hAnsi="Times New Roman" w:cs="Times New Roman"/>
          <w:sz w:val="28"/>
          <w:szCs w:val="28"/>
        </w:rPr>
        <w:t>.</w:t>
      </w:r>
    </w:p>
    <w:p w:rsidR="004012D9" w:rsidRDefault="004012D9" w:rsidP="00850E5C">
      <w:pPr>
        <w:ind w:firstLine="708"/>
        <w:jc w:val="both"/>
        <w:rPr>
          <w:rFonts w:ascii="Times New Roman" w:hAnsi="Times New Roman" w:cs="Times New Roman"/>
          <w:color w:val="000000"/>
          <w:sz w:val="28"/>
          <w:szCs w:val="28"/>
        </w:rPr>
      </w:pPr>
      <w:r>
        <w:rPr>
          <w:rFonts w:ascii="Times New Roman" w:hAnsi="Times New Roman" w:cs="Times New Roman"/>
          <w:sz w:val="28"/>
          <w:szCs w:val="28"/>
        </w:rPr>
        <w:t>Лучшие игроки по номинациям (вратарь, защитник,</w:t>
      </w:r>
      <w:r w:rsidR="004B1247">
        <w:rPr>
          <w:rFonts w:ascii="Times New Roman" w:hAnsi="Times New Roman" w:cs="Times New Roman"/>
          <w:sz w:val="28"/>
          <w:szCs w:val="28"/>
        </w:rPr>
        <w:t xml:space="preserve"> </w:t>
      </w:r>
      <w:r>
        <w:rPr>
          <w:rFonts w:ascii="Times New Roman" w:hAnsi="Times New Roman" w:cs="Times New Roman"/>
          <w:sz w:val="28"/>
          <w:szCs w:val="28"/>
        </w:rPr>
        <w:t xml:space="preserve">нападающий, бомбардир, игрок) награждаются </w:t>
      </w:r>
      <w:r w:rsidR="00FF12BF">
        <w:rPr>
          <w:rFonts w:ascii="Times New Roman" w:hAnsi="Times New Roman" w:cs="Times New Roman"/>
          <w:sz w:val="28"/>
          <w:szCs w:val="28"/>
        </w:rPr>
        <w:t>грамотами</w:t>
      </w:r>
      <w:r w:rsidR="006C0D41">
        <w:rPr>
          <w:rFonts w:ascii="Times New Roman" w:hAnsi="Times New Roman" w:cs="Times New Roman"/>
          <w:sz w:val="28"/>
          <w:szCs w:val="28"/>
        </w:rPr>
        <w:t>.</w:t>
      </w:r>
      <w:r>
        <w:rPr>
          <w:rFonts w:ascii="Times New Roman" w:hAnsi="Times New Roman" w:cs="Times New Roman"/>
          <w:sz w:val="28"/>
          <w:szCs w:val="28"/>
        </w:rPr>
        <w:t xml:space="preserve"> </w:t>
      </w:r>
    </w:p>
    <w:p w:rsidR="00081AE9" w:rsidRDefault="00081AE9" w:rsidP="00850E5C">
      <w:pPr>
        <w:jc w:val="both"/>
        <w:rPr>
          <w:rFonts w:ascii="Times New Roman" w:hAnsi="Times New Roman" w:cs="Times New Roman"/>
          <w:color w:val="000000"/>
          <w:sz w:val="28"/>
          <w:szCs w:val="28"/>
        </w:rPr>
      </w:pPr>
    </w:p>
    <w:p w:rsidR="00AC594F" w:rsidRPr="00744BB4" w:rsidRDefault="00AC594F" w:rsidP="00BB1E2B">
      <w:pPr>
        <w:ind w:firstLine="1134"/>
        <w:jc w:val="both"/>
        <w:rPr>
          <w:rFonts w:ascii="Times New Roman" w:hAnsi="Times New Roman" w:cs="Times New Roman"/>
          <w:color w:val="000000"/>
          <w:sz w:val="28"/>
          <w:szCs w:val="28"/>
        </w:rPr>
      </w:pPr>
    </w:p>
    <w:p w:rsidR="004012D9" w:rsidRPr="009D0E4A" w:rsidRDefault="004012D9" w:rsidP="009D0E4A">
      <w:pPr>
        <w:pStyle w:val="ae"/>
        <w:numPr>
          <w:ilvl w:val="0"/>
          <w:numId w:val="12"/>
        </w:numPr>
        <w:jc w:val="center"/>
        <w:rPr>
          <w:rFonts w:ascii="Times New Roman" w:hAnsi="Times New Roman" w:cs="Times New Roman"/>
          <w:b/>
          <w:sz w:val="28"/>
          <w:szCs w:val="28"/>
        </w:rPr>
      </w:pPr>
      <w:r w:rsidRPr="009D0E4A">
        <w:rPr>
          <w:rFonts w:ascii="Times New Roman" w:hAnsi="Times New Roman" w:cs="Times New Roman"/>
          <w:b/>
          <w:sz w:val="28"/>
          <w:szCs w:val="28"/>
        </w:rPr>
        <w:t>Условия финансирования</w:t>
      </w:r>
    </w:p>
    <w:p w:rsidR="00081AE9" w:rsidRDefault="00081AE9" w:rsidP="00BB1E2B">
      <w:pPr>
        <w:tabs>
          <w:tab w:val="left" w:pos="1134"/>
        </w:tabs>
        <w:ind w:firstLine="1134"/>
        <w:jc w:val="center"/>
        <w:rPr>
          <w:rFonts w:ascii="Times New Roman" w:hAnsi="Times New Roman" w:cs="Times New Roman"/>
          <w:b/>
          <w:sz w:val="28"/>
          <w:szCs w:val="28"/>
        </w:rPr>
      </w:pPr>
    </w:p>
    <w:p w:rsidR="00B039C4" w:rsidRDefault="00B039C4" w:rsidP="00BB1E2B">
      <w:pPr>
        <w:tabs>
          <w:tab w:val="left" w:pos="1134"/>
        </w:tabs>
        <w:ind w:firstLine="1134"/>
        <w:jc w:val="center"/>
        <w:rPr>
          <w:rFonts w:ascii="Times New Roman" w:hAnsi="Times New Roman" w:cs="Times New Roman"/>
          <w:b/>
          <w:sz w:val="28"/>
          <w:szCs w:val="28"/>
        </w:rPr>
      </w:pPr>
    </w:p>
    <w:p w:rsidR="004012D9" w:rsidRDefault="00F624F9" w:rsidP="00F624F9">
      <w:pPr>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4012D9">
        <w:rPr>
          <w:rFonts w:ascii="Times New Roman" w:hAnsi="Times New Roman" w:cs="Times New Roman"/>
          <w:sz w:val="28"/>
          <w:szCs w:val="28"/>
        </w:rPr>
        <w:t>Все расходы, связанные с командированием команд (проезд, суточные в пути, питание в дни проведения соревнований, проживание, страхование участников), несут командирующие организации.</w:t>
      </w:r>
    </w:p>
    <w:p w:rsidR="004012D9" w:rsidRDefault="00F624F9" w:rsidP="00F624F9">
      <w:pPr>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4012D9">
        <w:rPr>
          <w:rFonts w:ascii="Times New Roman" w:hAnsi="Times New Roman" w:cs="Times New Roman"/>
          <w:sz w:val="28"/>
          <w:szCs w:val="28"/>
        </w:rPr>
        <w:t>Размещение команд в гостинице (общежитии), организация отдыха</w:t>
      </w:r>
      <w:r>
        <w:rPr>
          <w:rFonts w:ascii="Times New Roman" w:hAnsi="Times New Roman" w:cs="Times New Roman"/>
          <w:sz w:val="28"/>
          <w:szCs w:val="28"/>
        </w:rPr>
        <w:t xml:space="preserve">      </w:t>
      </w:r>
      <w:r w:rsidR="004012D9">
        <w:rPr>
          <w:rFonts w:ascii="Times New Roman" w:hAnsi="Times New Roman" w:cs="Times New Roman"/>
          <w:sz w:val="28"/>
          <w:szCs w:val="28"/>
        </w:rPr>
        <w:t xml:space="preserve"> и коллективного питания, приобретение билетов для проезда к месту жительства обеспечивает принимающая команда за счет команд-гостей. </w:t>
      </w:r>
    </w:p>
    <w:p w:rsidR="004012D9" w:rsidRDefault="00F624F9" w:rsidP="00F624F9">
      <w:pPr>
        <w:widowControl/>
        <w:tabs>
          <w:tab w:val="left" w:pos="0"/>
        </w:tabs>
        <w:autoSpaceDE/>
        <w:autoSpaceDN/>
        <w:adjustRightInd/>
        <w:jc w:val="both"/>
        <w:rPr>
          <w:rFonts w:ascii="Times New Roman" w:hAnsi="Times New Roman" w:cs="Times New Roman"/>
          <w:sz w:val="28"/>
          <w:szCs w:val="28"/>
        </w:rPr>
      </w:pPr>
      <w:r>
        <w:rPr>
          <w:rFonts w:ascii="Times New Roman" w:hAnsi="Times New Roman" w:cs="Times New Roman"/>
          <w:sz w:val="28"/>
          <w:szCs w:val="28"/>
        </w:rPr>
        <w:tab/>
      </w:r>
      <w:r w:rsidR="004012D9">
        <w:rPr>
          <w:rFonts w:ascii="Times New Roman" w:hAnsi="Times New Roman" w:cs="Times New Roman"/>
          <w:sz w:val="28"/>
          <w:szCs w:val="28"/>
        </w:rPr>
        <w:t xml:space="preserve">Расходы, связанные с оплатой </w:t>
      </w:r>
      <w:r w:rsidR="00162E7F" w:rsidRPr="007A3654">
        <w:rPr>
          <w:rFonts w:ascii="Times New Roman" w:hAnsi="Times New Roman" w:cs="Times New Roman"/>
          <w:sz w:val="28"/>
          <w:szCs w:val="24"/>
        </w:rPr>
        <w:t xml:space="preserve">работы </w:t>
      </w:r>
      <w:r w:rsidR="00162E7F">
        <w:rPr>
          <w:rFonts w:ascii="Times New Roman" w:hAnsi="Times New Roman" w:cs="Times New Roman"/>
          <w:sz w:val="28"/>
          <w:szCs w:val="24"/>
        </w:rPr>
        <w:t>спортивных судей, обслуживающего персонала, медицинского работника; проезд,</w:t>
      </w:r>
      <w:r w:rsidR="00E86920">
        <w:rPr>
          <w:rFonts w:ascii="Times New Roman" w:hAnsi="Times New Roman" w:cs="Times New Roman"/>
          <w:sz w:val="28"/>
          <w:szCs w:val="24"/>
        </w:rPr>
        <w:t xml:space="preserve"> проживание ГСК</w:t>
      </w:r>
      <w:r w:rsidR="00850E5C">
        <w:rPr>
          <w:rFonts w:ascii="Times New Roman" w:hAnsi="Times New Roman" w:cs="Times New Roman"/>
          <w:sz w:val="28"/>
          <w:szCs w:val="24"/>
        </w:rPr>
        <w:t xml:space="preserve"> (2 чел); </w:t>
      </w:r>
      <w:r w:rsidR="00162E7F">
        <w:rPr>
          <w:rFonts w:ascii="Times New Roman" w:hAnsi="Times New Roman" w:cs="Times New Roman"/>
          <w:sz w:val="28"/>
          <w:szCs w:val="24"/>
        </w:rPr>
        <w:t xml:space="preserve">награждение победителей и призеров, приобретение канцелярских товаров) </w:t>
      </w:r>
      <w:r w:rsidR="00162E7F" w:rsidRPr="007A3654">
        <w:rPr>
          <w:rFonts w:ascii="Times New Roman" w:hAnsi="Times New Roman" w:cs="Times New Roman"/>
          <w:sz w:val="28"/>
          <w:szCs w:val="28"/>
        </w:rPr>
        <w:t>несет КГАУ «ЦСП».</w:t>
      </w:r>
    </w:p>
    <w:p w:rsidR="004342A4" w:rsidRDefault="004342A4" w:rsidP="00F624F9">
      <w:pPr>
        <w:widowControl/>
        <w:tabs>
          <w:tab w:val="left" w:pos="0"/>
        </w:tabs>
        <w:autoSpaceDE/>
        <w:autoSpaceDN/>
        <w:adjustRightInd/>
        <w:jc w:val="both"/>
        <w:rPr>
          <w:rFonts w:ascii="Times New Roman" w:hAnsi="Times New Roman" w:cs="Times New Roman"/>
          <w:sz w:val="28"/>
          <w:szCs w:val="28"/>
        </w:rPr>
      </w:pPr>
      <w:r>
        <w:rPr>
          <w:rFonts w:ascii="Times New Roman" w:hAnsi="Times New Roman" w:cs="Times New Roman"/>
          <w:sz w:val="28"/>
          <w:szCs w:val="28"/>
        </w:rPr>
        <w:lastRenderedPageBreak/>
        <w:tab/>
        <w:t>Расходы</w:t>
      </w:r>
      <w:r w:rsidR="004B1247">
        <w:rPr>
          <w:rFonts w:ascii="Times New Roman" w:hAnsi="Times New Roman" w:cs="Times New Roman"/>
          <w:sz w:val="28"/>
          <w:szCs w:val="28"/>
        </w:rPr>
        <w:t>,</w:t>
      </w:r>
      <w:r>
        <w:rPr>
          <w:rFonts w:ascii="Times New Roman" w:hAnsi="Times New Roman" w:cs="Times New Roman"/>
          <w:sz w:val="28"/>
          <w:szCs w:val="28"/>
        </w:rPr>
        <w:t xml:space="preserve"> связанные с награждением победителей и призеров </w:t>
      </w:r>
      <w:r w:rsidR="00CB122F">
        <w:rPr>
          <w:rFonts w:ascii="Times New Roman" w:hAnsi="Times New Roman" w:cs="Times New Roman"/>
          <w:sz w:val="28"/>
          <w:szCs w:val="28"/>
        </w:rPr>
        <w:t xml:space="preserve">               </w:t>
      </w:r>
      <w:r>
        <w:rPr>
          <w:rFonts w:ascii="Times New Roman" w:hAnsi="Times New Roman" w:cs="Times New Roman"/>
          <w:sz w:val="28"/>
          <w:szCs w:val="28"/>
        </w:rPr>
        <w:t>на предварительных соревнованиях</w:t>
      </w:r>
      <w:r w:rsidR="004B1247">
        <w:rPr>
          <w:rFonts w:ascii="Times New Roman" w:hAnsi="Times New Roman" w:cs="Times New Roman"/>
          <w:sz w:val="28"/>
          <w:szCs w:val="28"/>
        </w:rPr>
        <w:t xml:space="preserve">, </w:t>
      </w:r>
      <w:r>
        <w:rPr>
          <w:rFonts w:ascii="Times New Roman" w:hAnsi="Times New Roman" w:cs="Times New Roman"/>
          <w:sz w:val="28"/>
          <w:szCs w:val="28"/>
        </w:rPr>
        <w:t>нес</w:t>
      </w:r>
      <w:r w:rsidR="004B1247">
        <w:rPr>
          <w:rFonts w:ascii="Times New Roman" w:hAnsi="Times New Roman" w:cs="Times New Roman"/>
          <w:sz w:val="28"/>
          <w:szCs w:val="28"/>
        </w:rPr>
        <w:t>у</w:t>
      </w:r>
      <w:r>
        <w:rPr>
          <w:rFonts w:ascii="Times New Roman" w:hAnsi="Times New Roman" w:cs="Times New Roman"/>
          <w:sz w:val="28"/>
          <w:szCs w:val="28"/>
        </w:rPr>
        <w:t xml:space="preserve">т </w:t>
      </w:r>
      <w:r w:rsidR="004B1247">
        <w:rPr>
          <w:rFonts w:ascii="Times New Roman" w:hAnsi="Times New Roman" w:cs="Times New Roman"/>
          <w:sz w:val="28"/>
          <w:szCs w:val="28"/>
        </w:rPr>
        <w:t>местные федерации футбола</w:t>
      </w:r>
      <w:r>
        <w:rPr>
          <w:rFonts w:ascii="Times New Roman" w:hAnsi="Times New Roman" w:cs="Times New Roman"/>
          <w:sz w:val="28"/>
          <w:szCs w:val="28"/>
        </w:rPr>
        <w:t>.</w:t>
      </w:r>
    </w:p>
    <w:p w:rsidR="00682D9F" w:rsidRDefault="00682D9F" w:rsidP="00F624F9">
      <w:pPr>
        <w:widowControl/>
        <w:tabs>
          <w:tab w:val="left" w:pos="0"/>
        </w:tabs>
        <w:autoSpaceDE/>
        <w:autoSpaceDN/>
        <w:adjustRightInd/>
        <w:jc w:val="both"/>
        <w:rPr>
          <w:rFonts w:ascii="Times New Roman" w:hAnsi="Times New Roman" w:cs="Times New Roman"/>
          <w:sz w:val="28"/>
          <w:szCs w:val="28"/>
        </w:rPr>
      </w:pPr>
    </w:p>
    <w:p w:rsidR="009D0E4A" w:rsidRPr="005C4D57" w:rsidRDefault="009D0E4A" w:rsidP="00F624F9">
      <w:pPr>
        <w:widowControl/>
        <w:tabs>
          <w:tab w:val="left" w:pos="0"/>
        </w:tabs>
        <w:autoSpaceDE/>
        <w:autoSpaceDN/>
        <w:adjustRightInd/>
        <w:jc w:val="both"/>
        <w:rPr>
          <w:rFonts w:ascii="Times New Roman" w:hAnsi="Times New Roman" w:cs="Times New Roman"/>
          <w:sz w:val="28"/>
          <w:szCs w:val="28"/>
        </w:rPr>
      </w:pPr>
    </w:p>
    <w:p w:rsidR="00443AEF" w:rsidRPr="00682D9F" w:rsidRDefault="00443AEF" w:rsidP="00682D9F">
      <w:pPr>
        <w:pStyle w:val="ae"/>
        <w:widowControl/>
        <w:numPr>
          <w:ilvl w:val="0"/>
          <w:numId w:val="12"/>
        </w:numPr>
        <w:autoSpaceDE/>
        <w:autoSpaceDN/>
        <w:adjustRightInd/>
        <w:jc w:val="center"/>
        <w:rPr>
          <w:rFonts w:ascii="Times New Roman" w:hAnsi="Times New Roman" w:cs="Times New Roman"/>
          <w:b/>
          <w:sz w:val="28"/>
          <w:szCs w:val="28"/>
        </w:rPr>
      </w:pPr>
      <w:r w:rsidRPr="00443AEF">
        <w:rPr>
          <w:rFonts w:ascii="Times New Roman" w:hAnsi="Times New Roman" w:cs="Times New Roman"/>
          <w:b/>
          <w:sz w:val="28"/>
          <w:szCs w:val="28"/>
        </w:rPr>
        <w:t>Дополнительная информация</w:t>
      </w:r>
    </w:p>
    <w:p w:rsidR="00682D9F" w:rsidRDefault="00443AEF" w:rsidP="00443AEF">
      <w:pPr>
        <w:widowControl/>
        <w:autoSpaceDE/>
        <w:autoSpaceDN/>
        <w:adjustRightInd/>
        <w:jc w:val="both"/>
        <w:rPr>
          <w:rFonts w:ascii="Times New Roman" w:hAnsi="Times New Roman" w:cs="Times New Roman"/>
          <w:sz w:val="28"/>
          <w:szCs w:val="28"/>
        </w:rPr>
      </w:pPr>
      <w:r w:rsidRPr="00443AEF">
        <w:rPr>
          <w:rFonts w:ascii="Times New Roman" w:hAnsi="Times New Roman" w:cs="Times New Roman"/>
          <w:sz w:val="28"/>
          <w:szCs w:val="28"/>
        </w:rPr>
        <w:t xml:space="preserve"> </w:t>
      </w:r>
      <w:r w:rsidRPr="00443AEF">
        <w:rPr>
          <w:rFonts w:ascii="Times New Roman" w:hAnsi="Times New Roman" w:cs="Times New Roman"/>
          <w:sz w:val="28"/>
          <w:szCs w:val="28"/>
        </w:rPr>
        <w:tab/>
      </w:r>
    </w:p>
    <w:p w:rsidR="00443AEF" w:rsidRPr="00443AEF" w:rsidRDefault="00443AEF" w:rsidP="00682D9F">
      <w:pPr>
        <w:widowControl/>
        <w:autoSpaceDE/>
        <w:autoSpaceDN/>
        <w:adjustRightInd/>
        <w:ind w:firstLine="360"/>
        <w:jc w:val="both"/>
        <w:rPr>
          <w:rFonts w:ascii="Times New Roman" w:hAnsi="Times New Roman" w:cs="Times New Roman"/>
          <w:sz w:val="28"/>
          <w:szCs w:val="28"/>
        </w:rPr>
      </w:pPr>
      <w:r w:rsidRPr="00443AEF">
        <w:rPr>
          <w:rFonts w:ascii="Times New Roman" w:hAnsi="Times New Roman" w:cs="Times New Roman"/>
          <w:sz w:val="28"/>
          <w:szCs w:val="28"/>
        </w:rPr>
        <w:t>В целях предотвращения противоправного влияния на результаты официальных спортивных соревнований и борьбы с ним:</w:t>
      </w:r>
    </w:p>
    <w:p w:rsidR="00443AEF" w:rsidRPr="00443AEF" w:rsidRDefault="00443AEF" w:rsidP="00443AEF">
      <w:pPr>
        <w:widowControl/>
        <w:autoSpaceDE/>
        <w:autoSpaceDN/>
        <w:adjustRightInd/>
        <w:jc w:val="both"/>
        <w:rPr>
          <w:rFonts w:ascii="Times New Roman" w:hAnsi="Times New Roman" w:cs="Times New Roman"/>
          <w:sz w:val="28"/>
          <w:szCs w:val="28"/>
        </w:rPr>
      </w:pPr>
      <w:r w:rsidRPr="00443AEF">
        <w:rPr>
          <w:rFonts w:ascii="Times New Roman" w:hAnsi="Times New Roman" w:cs="Times New Roman"/>
          <w:sz w:val="28"/>
          <w:szCs w:val="28"/>
        </w:rPr>
        <w:t>1)</w:t>
      </w:r>
      <w:r w:rsidRPr="00443AEF">
        <w:rPr>
          <w:rFonts w:ascii="Times New Roman" w:hAnsi="Times New Roman" w:cs="Times New Roman"/>
          <w:sz w:val="28"/>
          <w:szCs w:val="28"/>
        </w:rPr>
        <w:tab/>
        <w:t>запрещается оказывать противоправное влияние на результаты спортивных соревнований, включенных в настоящее положение                             об официальных спортивных соревнованиях;</w:t>
      </w:r>
    </w:p>
    <w:p w:rsidR="00443AEF" w:rsidRPr="00443AEF" w:rsidRDefault="00443AEF" w:rsidP="00443AEF">
      <w:pPr>
        <w:widowControl/>
        <w:autoSpaceDE/>
        <w:autoSpaceDN/>
        <w:adjustRightInd/>
        <w:jc w:val="both"/>
        <w:rPr>
          <w:rFonts w:ascii="Times New Roman" w:hAnsi="Times New Roman" w:cs="Times New Roman"/>
          <w:sz w:val="28"/>
          <w:szCs w:val="28"/>
        </w:rPr>
        <w:sectPr w:rsidR="00443AEF" w:rsidRPr="00443AEF" w:rsidSect="007F156B">
          <w:headerReference w:type="even" r:id="rId9"/>
          <w:headerReference w:type="default" r:id="rId10"/>
          <w:pgSz w:w="11906" w:h="16838"/>
          <w:pgMar w:top="1134" w:right="850" w:bottom="1134" w:left="1701" w:header="709" w:footer="709" w:gutter="0"/>
          <w:cols w:space="708"/>
          <w:titlePg/>
          <w:docGrid w:linePitch="360"/>
        </w:sectPr>
      </w:pPr>
      <w:r w:rsidRPr="00443AEF">
        <w:rPr>
          <w:rFonts w:ascii="Times New Roman" w:hAnsi="Times New Roman" w:cs="Times New Roman"/>
          <w:sz w:val="28"/>
          <w:szCs w:val="28"/>
        </w:rPr>
        <w:t>2)</w:t>
      </w:r>
      <w:r w:rsidRPr="00443AEF">
        <w:rPr>
          <w:rFonts w:ascii="Times New Roman" w:hAnsi="Times New Roman" w:cs="Times New Roman"/>
          <w:sz w:val="28"/>
          <w:szCs w:val="28"/>
        </w:rPr>
        <w:tab/>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04.12.2007 № 329-ФЗ                        «О физической культуре и спорте в Российс</w:t>
      </w:r>
      <w:r>
        <w:rPr>
          <w:rFonts w:ascii="Times New Roman" w:hAnsi="Times New Roman" w:cs="Times New Roman"/>
          <w:sz w:val="28"/>
          <w:szCs w:val="28"/>
        </w:rPr>
        <w:t>кой Федерации».</w:t>
      </w:r>
    </w:p>
    <w:p w:rsidR="00850E5C" w:rsidRPr="00850E5C" w:rsidRDefault="00443AEF" w:rsidP="00850E5C">
      <w:pPr>
        <w:ind w:left="9923"/>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w:t>
      </w:r>
      <w:r w:rsidR="00850E5C" w:rsidRPr="00850E5C">
        <w:rPr>
          <w:rFonts w:ascii="Times New Roman" w:hAnsi="Times New Roman" w:cs="Times New Roman"/>
          <w:sz w:val="24"/>
          <w:szCs w:val="24"/>
          <w:lang w:eastAsia="en-US"/>
        </w:rPr>
        <w:t>Приложение № 1</w:t>
      </w:r>
    </w:p>
    <w:p w:rsidR="00850E5C" w:rsidRPr="00850E5C" w:rsidRDefault="00443AEF" w:rsidP="00850E5C">
      <w:pPr>
        <w:ind w:left="9923"/>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850E5C" w:rsidRPr="00850E5C">
        <w:rPr>
          <w:rFonts w:ascii="Times New Roman" w:hAnsi="Times New Roman" w:cs="Times New Roman"/>
          <w:sz w:val="24"/>
          <w:szCs w:val="24"/>
          <w:lang w:eastAsia="en-US"/>
        </w:rPr>
        <w:t xml:space="preserve">к положению о проведении </w:t>
      </w:r>
    </w:p>
    <w:p w:rsidR="0070543B" w:rsidRDefault="00443AEF" w:rsidP="00850E5C">
      <w:pPr>
        <w:ind w:left="9923"/>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70543B">
        <w:rPr>
          <w:rFonts w:ascii="Times New Roman" w:hAnsi="Times New Roman" w:cs="Times New Roman"/>
          <w:sz w:val="24"/>
          <w:szCs w:val="24"/>
          <w:lang w:eastAsia="en-US"/>
        </w:rPr>
        <w:t xml:space="preserve">краевых соревнований по футболу ( спортивная    </w:t>
      </w:r>
    </w:p>
    <w:p w:rsidR="00850E5C" w:rsidRPr="00850E5C" w:rsidRDefault="0070543B" w:rsidP="00850E5C">
      <w:pPr>
        <w:ind w:left="9923"/>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дисциплина «мини-футбол»)</w:t>
      </w:r>
    </w:p>
    <w:tbl>
      <w:tblPr>
        <w:tblW w:w="0" w:type="auto"/>
        <w:tblLook w:val="04A0"/>
      </w:tblPr>
      <w:tblGrid>
        <w:gridCol w:w="4503"/>
        <w:gridCol w:w="4252"/>
        <w:gridCol w:w="1276"/>
        <w:gridCol w:w="5889"/>
      </w:tblGrid>
      <w:tr w:rsidR="00850E5C" w:rsidRPr="00850E5C" w:rsidTr="00850E5C">
        <w:tc>
          <w:tcPr>
            <w:tcW w:w="4503" w:type="dxa"/>
            <w:vMerge w:val="restart"/>
            <w:shd w:val="clear" w:color="auto" w:fill="auto"/>
            <w:vAlign w:val="center"/>
          </w:tcPr>
          <w:p w:rsidR="00850E5C" w:rsidRPr="00850E5C" w:rsidRDefault="00850E5C" w:rsidP="00850E5C">
            <w:pPr>
              <w:rPr>
                <w:sz w:val="21"/>
              </w:rPr>
            </w:pPr>
          </w:p>
        </w:tc>
        <w:tc>
          <w:tcPr>
            <w:tcW w:w="4252" w:type="dxa"/>
            <w:vMerge w:val="restart"/>
            <w:shd w:val="clear" w:color="auto" w:fill="auto"/>
            <w:vAlign w:val="center"/>
          </w:tcPr>
          <w:p w:rsidR="00850E5C" w:rsidRPr="00850E5C" w:rsidRDefault="00850E5C" w:rsidP="00850E5C">
            <w:pPr>
              <w:keepNext/>
              <w:widowControl/>
              <w:autoSpaceDE/>
              <w:autoSpaceDN/>
              <w:adjustRightInd/>
              <w:spacing w:line="276" w:lineRule="auto"/>
              <w:jc w:val="center"/>
              <w:outlineLvl w:val="0"/>
              <w:rPr>
                <w:rFonts w:ascii="Times New Roman" w:hAnsi="Times New Roman" w:cs="Times New Roman"/>
                <w:b/>
                <w:bCs/>
                <w:spacing w:val="20"/>
                <w:sz w:val="24"/>
                <w:szCs w:val="28"/>
              </w:rPr>
            </w:pPr>
            <w:r w:rsidRPr="00850E5C">
              <w:rPr>
                <w:rFonts w:ascii="Times New Roman" w:hAnsi="Times New Roman" w:cs="Times New Roman"/>
                <w:b/>
                <w:bCs/>
                <w:spacing w:val="20"/>
                <w:sz w:val="32"/>
                <w:szCs w:val="28"/>
              </w:rPr>
              <w:t>ЗАЯВОЧНЫЙ  ЛИСТ</w:t>
            </w:r>
          </w:p>
        </w:tc>
        <w:tc>
          <w:tcPr>
            <w:tcW w:w="1276" w:type="dxa"/>
            <w:vMerge w:val="restart"/>
            <w:shd w:val="clear" w:color="auto" w:fill="auto"/>
            <w:vAlign w:val="center"/>
          </w:tcPr>
          <w:p w:rsidR="00850E5C" w:rsidRPr="00850E5C" w:rsidRDefault="00850E5C" w:rsidP="00850E5C">
            <w:pPr>
              <w:keepNext/>
              <w:widowControl/>
              <w:autoSpaceDE/>
              <w:autoSpaceDN/>
              <w:adjustRightInd/>
              <w:spacing w:line="276" w:lineRule="auto"/>
              <w:ind w:left="-94" w:right="-94"/>
              <w:jc w:val="center"/>
              <w:outlineLvl w:val="0"/>
              <w:rPr>
                <w:rFonts w:ascii="Times New Roman" w:hAnsi="Times New Roman" w:cs="Times New Roman"/>
                <w:bCs/>
                <w:sz w:val="22"/>
                <w:szCs w:val="22"/>
              </w:rPr>
            </w:pPr>
            <w:r w:rsidRPr="00850E5C">
              <w:rPr>
                <w:rFonts w:ascii="Times New Roman" w:hAnsi="Times New Roman" w:cs="Times New Roman"/>
                <w:bCs/>
                <w:sz w:val="22"/>
                <w:szCs w:val="22"/>
              </w:rPr>
              <w:t>Эмблема</w:t>
            </w:r>
          </w:p>
          <w:p w:rsidR="00850E5C" w:rsidRPr="00850E5C" w:rsidRDefault="00850E5C" w:rsidP="00850E5C">
            <w:pPr>
              <w:keepNext/>
              <w:widowControl/>
              <w:autoSpaceDE/>
              <w:autoSpaceDN/>
              <w:adjustRightInd/>
              <w:spacing w:line="276" w:lineRule="auto"/>
              <w:ind w:left="-94" w:right="-94"/>
              <w:jc w:val="center"/>
              <w:outlineLvl w:val="0"/>
              <w:rPr>
                <w:rFonts w:ascii="Times New Roman" w:hAnsi="Times New Roman" w:cs="Times New Roman"/>
                <w:bCs/>
                <w:sz w:val="22"/>
                <w:szCs w:val="22"/>
              </w:rPr>
            </w:pPr>
            <w:r w:rsidRPr="00850E5C">
              <w:rPr>
                <w:rFonts w:ascii="Times New Roman" w:hAnsi="Times New Roman" w:cs="Times New Roman"/>
                <w:bCs/>
                <w:sz w:val="22"/>
                <w:szCs w:val="22"/>
              </w:rPr>
              <w:t>ФК</w:t>
            </w:r>
          </w:p>
          <w:p w:rsidR="00850E5C" w:rsidRPr="00850E5C" w:rsidRDefault="00850E5C" w:rsidP="00850E5C">
            <w:pPr>
              <w:jc w:val="center"/>
              <w:rPr>
                <w:sz w:val="21"/>
              </w:rPr>
            </w:pPr>
            <w:r w:rsidRPr="00850E5C">
              <w:rPr>
                <w:sz w:val="22"/>
                <w:szCs w:val="22"/>
                <w:lang w:eastAsia="en-US"/>
              </w:rPr>
              <w:t>Школы</w:t>
            </w:r>
          </w:p>
        </w:tc>
        <w:tc>
          <w:tcPr>
            <w:tcW w:w="5889" w:type="dxa"/>
            <w:shd w:val="clear" w:color="auto" w:fill="auto"/>
            <w:vAlign w:val="bottom"/>
          </w:tcPr>
          <w:p w:rsidR="00850E5C" w:rsidRPr="00850E5C" w:rsidRDefault="00850E5C" w:rsidP="00850E5C">
            <w:pPr>
              <w:overflowPunct w:val="0"/>
              <w:spacing w:line="276" w:lineRule="auto"/>
              <w:rPr>
                <w:rFonts w:ascii="Times New Roman" w:hAnsi="Times New Roman" w:cs="Times New Roman"/>
                <w:bCs/>
                <w:sz w:val="22"/>
                <w:szCs w:val="22"/>
                <w:lang w:eastAsia="en-US"/>
              </w:rPr>
            </w:pPr>
            <w:r w:rsidRPr="00850E5C">
              <w:rPr>
                <w:bCs/>
                <w:sz w:val="22"/>
                <w:szCs w:val="22"/>
                <w:lang w:eastAsia="en-US"/>
              </w:rPr>
              <w:t>Наименование учреждения</w:t>
            </w:r>
          </w:p>
        </w:tc>
      </w:tr>
      <w:tr w:rsidR="00850E5C" w:rsidRPr="00850E5C" w:rsidTr="00850E5C">
        <w:tc>
          <w:tcPr>
            <w:tcW w:w="4503" w:type="dxa"/>
            <w:vMerge/>
            <w:shd w:val="clear" w:color="auto" w:fill="auto"/>
          </w:tcPr>
          <w:p w:rsidR="00850E5C" w:rsidRPr="00850E5C" w:rsidRDefault="00850E5C" w:rsidP="00850E5C">
            <w:pPr>
              <w:jc w:val="both"/>
              <w:rPr>
                <w:sz w:val="21"/>
              </w:rPr>
            </w:pPr>
          </w:p>
        </w:tc>
        <w:tc>
          <w:tcPr>
            <w:tcW w:w="4252" w:type="dxa"/>
            <w:vMerge/>
            <w:shd w:val="clear" w:color="auto" w:fill="auto"/>
          </w:tcPr>
          <w:p w:rsidR="00850E5C" w:rsidRPr="00850E5C" w:rsidRDefault="00850E5C" w:rsidP="00850E5C">
            <w:pPr>
              <w:jc w:val="both"/>
              <w:rPr>
                <w:sz w:val="21"/>
              </w:rPr>
            </w:pPr>
          </w:p>
        </w:tc>
        <w:tc>
          <w:tcPr>
            <w:tcW w:w="1276" w:type="dxa"/>
            <w:vMerge/>
            <w:shd w:val="clear" w:color="auto" w:fill="auto"/>
          </w:tcPr>
          <w:p w:rsidR="00850E5C" w:rsidRPr="00850E5C" w:rsidRDefault="00850E5C" w:rsidP="00850E5C">
            <w:pPr>
              <w:jc w:val="both"/>
              <w:rPr>
                <w:sz w:val="21"/>
              </w:rPr>
            </w:pPr>
          </w:p>
        </w:tc>
        <w:tc>
          <w:tcPr>
            <w:tcW w:w="5889" w:type="dxa"/>
            <w:shd w:val="clear" w:color="auto" w:fill="auto"/>
            <w:vAlign w:val="bottom"/>
          </w:tcPr>
          <w:p w:rsidR="00850E5C" w:rsidRPr="00850E5C" w:rsidRDefault="00850E5C" w:rsidP="00850E5C">
            <w:pPr>
              <w:overflowPunct w:val="0"/>
              <w:spacing w:line="276" w:lineRule="auto"/>
              <w:rPr>
                <w:rFonts w:ascii="Times New Roman" w:hAnsi="Times New Roman" w:cs="Times New Roman"/>
                <w:bCs/>
                <w:sz w:val="22"/>
                <w:szCs w:val="22"/>
                <w:lang w:eastAsia="en-US"/>
              </w:rPr>
            </w:pPr>
            <w:r w:rsidRPr="00850E5C">
              <w:rPr>
                <w:bCs/>
                <w:sz w:val="22"/>
                <w:szCs w:val="22"/>
                <w:lang w:eastAsia="en-US"/>
              </w:rPr>
              <w:t xml:space="preserve">Адрес </w:t>
            </w:r>
          </w:p>
        </w:tc>
      </w:tr>
      <w:tr w:rsidR="00850E5C" w:rsidRPr="00850E5C" w:rsidTr="00850E5C">
        <w:tc>
          <w:tcPr>
            <w:tcW w:w="4503" w:type="dxa"/>
            <w:vMerge/>
            <w:shd w:val="clear" w:color="auto" w:fill="auto"/>
          </w:tcPr>
          <w:p w:rsidR="00850E5C" w:rsidRPr="00850E5C" w:rsidRDefault="00850E5C" w:rsidP="00850E5C">
            <w:pPr>
              <w:jc w:val="both"/>
              <w:rPr>
                <w:sz w:val="21"/>
              </w:rPr>
            </w:pPr>
          </w:p>
        </w:tc>
        <w:tc>
          <w:tcPr>
            <w:tcW w:w="4252" w:type="dxa"/>
            <w:vMerge/>
            <w:shd w:val="clear" w:color="auto" w:fill="auto"/>
          </w:tcPr>
          <w:p w:rsidR="00850E5C" w:rsidRPr="00850E5C" w:rsidRDefault="00850E5C" w:rsidP="00850E5C">
            <w:pPr>
              <w:jc w:val="both"/>
              <w:rPr>
                <w:sz w:val="21"/>
              </w:rPr>
            </w:pPr>
          </w:p>
        </w:tc>
        <w:tc>
          <w:tcPr>
            <w:tcW w:w="1276" w:type="dxa"/>
            <w:vMerge/>
            <w:shd w:val="clear" w:color="auto" w:fill="auto"/>
          </w:tcPr>
          <w:p w:rsidR="00850E5C" w:rsidRPr="00850E5C" w:rsidRDefault="00850E5C" w:rsidP="00850E5C">
            <w:pPr>
              <w:jc w:val="both"/>
              <w:rPr>
                <w:sz w:val="21"/>
              </w:rPr>
            </w:pPr>
          </w:p>
        </w:tc>
        <w:tc>
          <w:tcPr>
            <w:tcW w:w="5889" w:type="dxa"/>
            <w:shd w:val="clear" w:color="auto" w:fill="auto"/>
            <w:vAlign w:val="bottom"/>
          </w:tcPr>
          <w:p w:rsidR="00850E5C" w:rsidRPr="00850E5C" w:rsidRDefault="00850E5C" w:rsidP="00850E5C">
            <w:pPr>
              <w:overflowPunct w:val="0"/>
              <w:spacing w:line="276" w:lineRule="auto"/>
              <w:rPr>
                <w:rFonts w:ascii="Times New Roman" w:hAnsi="Times New Roman" w:cs="Times New Roman"/>
                <w:bCs/>
                <w:sz w:val="22"/>
                <w:szCs w:val="22"/>
                <w:lang w:eastAsia="en-US"/>
              </w:rPr>
            </w:pPr>
            <w:r w:rsidRPr="00850E5C">
              <w:rPr>
                <w:bCs/>
                <w:sz w:val="22"/>
                <w:szCs w:val="22"/>
                <w:lang w:eastAsia="en-US"/>
              </w:rPr>
              <w:t>Телефон, факс, электронный адрес</w:t>
            </w:r>
          </w:p>
        </w:tc>
      </w:tr>
      <w:tr w:rsidR="00850E5C" w:rsidRPr="00850E5C" w:rsidTr="00850E5C">
        <w:tc>
          <w:tcPr>
            <w:tcW w:w="4503" w:type="dxa"/>
            <w:vMerge/>
            <w:shd w:val="clear" w:color="auto" w:fill="auto"/>
          </w:tcPr>
          <w:p w:rsidR="00850E5C" w:rsidRPr="00850E5C" w:rsidRDefault="00850E5C" w:rsidP="00850E5C">
            <w:pPr>
              <w:jc w:val="both"/>
              <w:rPr>
                <w:sz w:val="21"/>
              </w:rPr>
            </w:pPr>
          </w:p>
        </w:tc>
        <w:tc>
          <w:tcPr>
            <w:tcW w:w="4252" w:type="dxa"/>
            <w:vMerge/>
            <w:shd w:val="clear" w:color="auto" w:fill="auto"/>
          </w:tcPr>
          <w:p w:rsidR="00850E5C" w:rsidRPr="00850E5C" w:rsidRDefault="00850E5C" w:rsidP="00850E5C">
            <w:pPr>
              <w:jc w:val="both"/>
              <w:rPr>
                <w:sz w:val="21"/>
              </w:rPr>
            </w:pPr>
          </w:p>
        </w:tc>
        <w:tc>
          <w:tcPr>
            <w:tcW w:w="1276" w:type="dxa"/>
            <w:vMerge/>
            <w:shd w:val="clear" w:color="auto" w:fill="auto"/>
          </w:tcPr>
          <w:p w:rsidR="00850E5C" w:rsidRPr="00850E5C" w:rsidRDefault="00850E5C" w:rsidP="00850E5C">
            <w:pPr>
              <w:jc w:val="both"/>
              <w:rPr>
                <w:sz w:val="21"/>
              </w:rPr>
            </w:pPr>
          </w:p>
        </w:tc>
        <w:tc>
          <w:tcPr>
            <w:tcW w:w="5889" w:type="dxa"/>
            <w:shd w:val="clear" w:color="auto" w:fill="auto"/>
            <w:vAlign w:val="bottom"/>
          </w:tcPr>
          <w:p w:rsidR="00850E5C" w:rsidRPr="00850E5C" w:rsidRDefault="00850E5C" w:rsidP="00850E5C">
            <w:pPr>
              <w:overflowPunct w:val="0"/>
              <w:spacing w:line="276" w:lineRule="auto"/>
              <w:rPr>
                <w:rFonts w:ascii="Times New Roman" w:hAnsi="Times New Roman" w:cs="Times New Roman"/>
                <w:bCs/>
                <w:sz w:val="22"/>
                <w:szCs w:val="22"/>
                <w:lang w:eastAsia="en-US"/>
              </w:rPr>
            </w:pPr>
            <w:r w:rsidRPr="00850E5C">
              <w:rPr>
                <w:bCs/>
                <w:sz w:val="22"/>
                <w:szCs w:val="22"/>
                <w:lang w:eastAsia="en-US"/>
              </w:rPr>
              <w:t>ИНН, КПП, БИК</w:t>
            </w:r>
          </w:p>
        </w:tc>
      </w:tr>
      <w:tr w:rsidR="00850E5C" w:rsidRPr="00850E5C" w:rsidTr="00850E5C">
        <w:tc>
          <w:tcPr>
            <w:tcW w:w="4503" w:type="dxa"/>
            <w:vMerge/>
            <w:shd w:val="clear" w:color="auto" w:fill="auto"/>
          </w:tcPr>
          <w:p w:rsidR="00850E5C" w:rsidRPr="00850E5C" w:rsidRDefault="00850E5C" w:rsidP="00850E5C">
            <w:pPr>
              <w:jc w:val="both"/>
              <w:rPr>
                <w:sz w:val="21"/>
              </w:rPr>
            </w:pPr>
          </w:p>
        </w:tc>
        <w:tc>
          <w:tcPr>
            <w:tcW w:w="4252" w:type="dxa"/>
            <w:vMerge/>
            <w:shd w:val="clear" w:color="auto" w:fill="auto"/>
          </w:tcPr>
          <w:p w:rsidR="00850E5C" w:rsidRPr="00850E5C" w:rsidRDefault="00850E5C" w:rsidP="00850E5C">
            <w:pPr>
              <w:jc w:val="both"/>
              <w:rPr>
                <w:sz w:val="21"/>
              </w:rPr>
            </w:pPr>
          </w:p>
        </w:tc>
        <w:tc>
          <w:tcPr>
            <w:tcW w:w="1276" w:type="dxa"/>
            <w:vMerge/>
            <w:shd w:val="clear" w:color="auto" w:fill="auto"/>
          </w:tcPr>
          <w:p w:rsidR="00850E5C" w:rsidRPr="00850E5C" w:rsidRDefault="00850E5C" w:rsidP="00850E5C">
            <w:pPr>
              <w:jc w:val="both"/>
              <w:rPr>
                <w:sz w:val="21"/>
              </w:rPr>
            </w:pPr>
          </w:p>
        </w:tc>
        <w:tc>
          <w:tcPr>
            <w:tcW w:w="5889" w:type="dxa"/>
            <w:shd w:val="clear" w:color="auto" w:fill="auto"/>
            <w:vAlign w:val="bottom"/>
          </w:tcPr>
          <w:p w:rsidR="00850E5C" w:rsidRPr="00850E5C" w:rsidRDefault="00850E5C" w:rsidP="00850E5C">
            <w:pPr>
              <w:overflowPunct w:val="0"/>
              <w:spacing w:line="276" w:lineRule="auto"/>
              <w:rPr>
                <w:rFonts w:ascii="Times New Roman" w:hAnsi="Times New Roman" w:cs="Times New Roman"/>
                <w:sz w:val="22"/>
                <w:szCs w:val="22"/>
                <w:lang w:eastAsia="en-US"/>
              </w:rPr>
            </w:pPr>
            <w:r w:rsidRPr="00850E5C">
              <w:rPr>
                <w:sz w:val="22"/>
                <w:szCs w:val="22"/>
                <w:lang w:eastAsia="en-US"/>
              </w:rPr>
              <w:t>Р/счет</w:t>
            </w:r>
          </w:p>
        </w:tc>
      </w:tr>
      <w:tr w:rsidR="00850E5C" w:rsidRPr="00850E5C" w:rsidTr="005B056B">
        <w:trPr>
          <w:trHeight w:val="124"/>
        </w:trPr>
        <w:tc>
          <w:tcPr>
            <w:tcW w:w="4503" w:type="dxa"/>
            <w:vMerge/>
            <w:shd w:val="clear" w:color="auto" w:fill="auto"/>
          </w:tcPr>
          <w:p w:rsidR="00850E5C" w:rsidRPr="00850E5C" w:rsidRDefault="00850E5C" w:rsidP="00850E5C">
            <w:pPr>
              <w:jc w:val="both"/>
              <w:rPr>
                <w:sz w:val="21"/>
              </w:rPr>
            </w:pPr>
          </w:p>
        </w:tc>
        <w:tc>
          <w:tcPr>
            <w:tcW w:w="4252" w:type="dxa"/>
            <w:vMerge/>
            <w:shd w:val="clear" w:color="auto" w:fill="auto"/>
          </w:tcPr>
          <w:p w:rsidR="00850E5C" w:rsidRPr="00850E5C" w:rsidRDefault="00850E5C" w:rsidP="00850E5C">
            <w:pPr>
              <w:jc w:val="both"/>
              <w:rPr>
                <w:sz w:val="21"/>
              </w:rPr>
            </w:pPr>
          </w:p>
        </w:tc>
        <w:tc>
          <w:tcPr>
            <w:tcW w:w="1276" w:type="dxa"/>
            <w:vMerge/>
            <w:shd w:val="clear" w:color="auto" w:fill="auto"/>
          </w:tcPr>
          <w:p w:rsidR="00850E5C" w:rsidRPr="00850E5C" w:rsidRDefault="00850E5C" w:rsidP="00850E5C">
            <w:pPr>
              <w:jc w:val="both"/>
              <w:rPr>
                <w:sz w:val="21"/>
              </w:rPr>
            </w:pPr>
          </w:p>
        </w:tc>
        <w:tc>
          <w:tcPr>
            <w:tcW w:w="5889" w:type="dxa"/>
            <w:shd w:val="clear" w:color="auto" w:fill="auto"/>
            <w:vAlign w:val="bottom"/>
          </w:tcPr>
          <w:p w:rsidR="00850E5C" w:rsidRPr="00850E5C" w:rsidRDefault="00850E5C" w:rsidP="00850E5C">
            <w:pPr>
              <w:overflowPunct w:val="0"/>
              <w:spacing w:line="276" w:lineRule="auto"/>
              <w:rPr>
                <w:rFonts w:ascii="Times New Roman" w:hAnsi="Times New Roman" w:cs="Times New Roman"/>
                <w:bCs/>
                <w:sz w:val="22"/>
                <w:szCs w:val="22"/>
                <w:lang w:eastAsia="en-US"/>
              </w:rPr>
            </w:pPr>
          </w:p>
        </w:tc>
      </w:tr>
      <w:tr w:rsidR="00850E5C" w:rsidRPr="00850E5C" w:rsidTr="00850E5C">
        <w:trPr>
          <w:trHeight w:val="541"/>
        </w:trPr>
        <w:tc>
          <w:tcPr>
            <w:tcW w:w="15920" w:type="dxa"/>
            <w:gridSpan w:val="4"/>
            <w:shd w:val="clear" w:color="auto" w:fill="auto"/>
            <w:vAlign w:val="bottom"/>
          </w:tcPr>
          <w:p w:rsidR="00850E5C" w:rsidRPr="00850E5C" w:rsidRDefault="00850E5C" w:rsidP="0070543B">
            <w:pPr>
              <w:jc w:val="center"/>
              <w:rPr>
                <w:sz w:val="24"/>
                <w:szCs w:val="24"/>
              </w:rPr>
            </w:pPr>
            <w:r w:rsidRPr="00850E5C">
              <w:rPr>
                <w:sz w:val="24"/>
                <w:szCs w:val="24"/>
                <w:lang w:eastAsia="en-US"/>
              </w:rPr>
              <w:t xml:space="preserve">от команды </w:t>
            </w:r>
            <w:r w:rsidRPr="00850E5C">
              <w:rPr>
                <w:b/>
                <w:sz w:val="24"/>
                <w:szCs w:val="24"/>
                <w:lang w:eastAsia="en-US"/>
              </w:rPr>
              <w:t>«_____________________» г.___________________</w:t>
            </w:r>
          </w:p>
        </w:tc>
      </w:tr>
      <w:tr w:rsidR="00850E5C" w:rsidRPr="0070543B" w:rsidTr="00850E5C">
        <w:trPr>
          <w:trHeight w:val="541"/>
        </w:trPr>
        <w:tc>
          <w:tcPr>
            <w:tcW w:w="15920" w:type="dxa"/>
            <w:gridSpan w:val="4"/>
            <w:shd w:val="clear" w:color="auto" w:fill="auto"/>
            <w:vAlign w:val="bottom"/>
          </w:tcPr>
          <w:p w:rsidR="00850E5C" w:rsidRPr="0070543B" w:rsidRDefault="00850E5C" w:rsidP="00C9095F">
            <w:pPr>
              <w:jc w:val="center"/>
              <w:rPr>
                <w:sz w:val="22"/>
                <w:szCs w:val="22"/>
              </w:rPr>
            </w:pPr>
            <w:r w:rsidRPr="0070543B">
              <w:rPr>
                <w:b/>
                <w:sz w:val="22"/>
                <w:szCs w:val="22"/>
                <w:lang w:eastAsia="en-US"/>
              </w:rPr>
              <w:t>уч</w:t>
            </w:r>
            <w:r w:rsidR="0070543B" w:rsidRPr="0070543B">
              <w:rPr>
                <w:b/>
                <w:sz w:val="22"/>
                <w:szCs w:val="22"/>
                <w:lang w:eastAsia="en-US"/>
              </w:rPr>
              <w:t>астник  краевых соревнований по футболу (спортивная дисциплина  мини- футбол)</w:t>
            </w:r>
            <w:r w:rsidRPr="0070543B">
              <w:rPr>
                <w:b/>
                <w:sz w:val="22"/>
                <w:szCs w:val="22"/>
                <w:lang w:eastAsia="en-US"/>
              </w:rPr>
              <w:t xml:space="preserve">  среди  </w:t>
            </w:r>
            <w:r w:rsidR="00443AEF" w:rsidRPr="0070543B">
              <w:rPr>
                <w:b/>
                <w:sz w:val="22"/>
                <w:szCs w:val="22"/>
                <w:lang w:eastAsia="en-US"/>
              </w:rPr>
              <w:t xml:space="preserve">юношей  ________г.р. </w:t>
            </w:r>
            <w:r w:rsidR="009D0E4A" w:rsidRPr="0070543B">
              <w:rPr>
                <w:b/>
                <w:sz w:val="22"/>
                <w:szCs w:val="22"/>
                <w:lang w:eastAsia="en-US"/>
              </w:rPr>
              <w:t xml:space="preserve"> в </w:t>
            </w:r>
            <w:r w:rsidR="007954ED">
              <w:rPr>
                <w:b/>
                <w:sz w:val="22"/>
                <w:szCs w:val="22"/>
                <w:lang w:eastAsia="en-US"/>
              </w:rPr>
              <w:t>202</w:t>
            </w:r>
            <w:r w:rsidR="00895980">
              <w:rPr>
                <w:b/>
                <w:sz w:val="22"/>
                <w:szCs w:val="22"/>
                <w:lang w:eastAsia="en-US"/>
              </w:rPr>
              <w:t>3</w:t>
            </w:r>
            <w:r w:rsidR="002E33A5" w:rsidRPr="0070543B">
              <w:rPr>
                <w:b/>
                <w:sz w:val="22"/>
                <w:szCs w:val="22"/>
                <w:lang w:eastAsia="en-US"/>
              </w:rPr>
              <w:t xml:space="preserve"> </w:t>
            </w:r>
            <w:r w:rsidRPr="0070543B">
              <w:rPr>
                <w:b/>
                <w:sz w:val="22"/>
                <w:szCs w:val="22"/>
                <w:lang w:eastAsia="en-US"/>
              </w:rPr>
              <w:t>г.</w:t>
            </w:r>
          </w:p>
        </w:tc>
      </w:tr>
    </w:tbl>
    <w:p w:rsidR="00850E5C" w:rsidRPr="00850E5C" w:rsidRDefault="00850E5C" w:rsidP="00850E5C">
      <w:pPr>
        <w:jc w:val="both"/>
        <w:rPr>
          <w:sz w:val="21"/>
        </w:rPr>
      </w:pPr>
    </w:p>
    <w:tbl>
      <w:tblPr>
        <w:tblW w:w="158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5"/>
        <w:gridCol w:w="2975"/>
        <w:gridCol w:w="1517"/>
        <w:gridCol w:w="4981"/>
        <w:gridCol w:w="2899"/>
        <w:gridCol w:w="1515"/>
        <w:gridCol w:w="1564"/>
      </w:tblGrid>
      <w:tr w:rsidR="00850E5C" w:rsidRPr="0070543B" w:rsidTr="00850E5C">
        <w:trPr>
          <w:cantSplit/>
          <w:trHeight w:val="230"/>
        </w:trPr>
        <w:tc>
          <w:tcPr>
            <w:tcW w:w="425"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jc w:val="center"/>
              <w:rPr>
                <w:bCs/>
                <w:lang w:eastAsia="en-US"/>
              </w:rPr>
            </w:pPr>
            <w:r w:rsidRPr="0070543B">
              <w:rPr>
                <w:bCs/>
                <w:lang w:eastAsia="en-US"/>
              </w:rPr>
              <w:t>№</w:t>
            </w:r>
          </w:p>
        </w:tc>
        <w:tc>
          <w:tcPr>
            <w:tcW w:w="2975"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keepNext/>
              <w:widowControl/>
              <w:autoSpaceDE/>
              <w:autoSpaceDN/>
              <w:adjustRightInd/>
              <w:spacing w:line="276" w:lineRule="auto"/>
              <w:jc w:val="center"/>
              <w:outlineLvl w:val="2"/>
              <w:rPr>
                <w:bCs/>
              </w:rPr>
            </w:pPr>
            <w:r w:rsidRPr="0070543B">
              <w:rPr>
                <w:bCs/>
              </w:rPr>
              <w:t xml:space="preserve">Фамилия, имя, </w:t>
            </w:r>
          </w:p>
          <w:p w:rsidR="00850E5C" w:rsidRPr="0070543B" w:rsidRDefault="00850E5C" w:rsidP="00850E5C">
            <w:pPr>
              <w:keepNext/>
              <w:widowControl/>
              <w:autoSpaceDE/>
              <w:autoSpaceDN/>
              <w:adjustRightInd/>
              <w:spacing w:line="276" w:lineRule="auto"/>
              <w:jc w:val="center"/>
              <w:outlineLvl w:val="2"/>
              <w:rPr>
                <w:bCs/>
              </w:rPr>
            </w:pPr>
            <w:r w:rsidRPr="0070543B">
              <w:rPr>
                <w:bCs/>
              </w:rPr>
              <w:t>Отчество</w:t>
            </w:r>
          </w:p>
        </w:tc>
        <w:tc>
          <w:tcPr>
            <w:tcW w:w="1517"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keepNext/>
              <w:widowControl/>
              <w:autoSpaceDE/>
              <w:autoSpaceDN/>
              <w:adjustRightInd/>
              <w:spacing w:line="276" w:lineRule="auto"/>
              <w:jc w:val="center"/>
              <w:outlineLvl w:val="2"/>
              <w:rPr>
                <w:bCs/>
              </w:rPr>
            </w:pPr>
            <w:r w:rsidRPr="0070543B">
              <w:rPr>
                <w:bCs/>
              </w:rPr>
              <w:t>Дата рождения</w:t>
            </w:r>
          </w:p>
        </w:tc>
        <w:tc>
          <w:tcPr>
            <w:tcW w:w="4981"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jc w:val="center"/>
              <w:rPr>
                <w:bCs/>
                <w:lang w:eastAsia="en-US"/>
              </w:rPr>
            </w:pPr>
            <w:r w:rsidRPr="0070543B">
              <w:rPr>
                <w:bCs/>
                <w:lang w:eastAsia="en-US"/>
              </w:rPr>
              <w:t>Данные паспорта (свидетельства)</w:t>
            </w:r>
          </w:p>
          <w:p w:rsidR="00850E5C" w:rsidRPr="0070543B" w:rsidRDefault="00850E5C" w:rsidP="00850E5C">
            <w:pPr>
              <w:overflowPunct w:val="0"/>
              <w:spacing w:line="276" w:lineRule="auto"/>
              <w:jc w:val="center"/>
              <w:rPr>
                <w:bCs/>
                <w:lang w:eastAsia="en-US"/>
              </w:rPr>
            </w:pPr>
            <w:r w:rsidRPr="0070543B">
              <w:rPr>
                <w:bCs/>
                <w:lang w:eastAsia="en-US"/>
              </w:rPr>
              <w:t xml:space="preserve">(серия, номер, дата выдачи, </w:t>
            </w:r>
          </w:p>
          <w:p w:rsidR="00850E5C" w:rsidRPr="0070543B" w:rsidRDefault="00850E5C" w:rsidP="00850E5C">
            <w:pPr>
              <w:overflowPunct w:val="0"/>
              <w:spacing w:line="276" w:lineRule="auto"/>
              <w:jc w:val="center"/>
              <w:rPr>
                <w:bCs/>
                <w:lang w:eastAsia="en-US"/>
              </w:rPr>
            </w:pPr>
            <w:r w:rsidRPr="0070543B">
              <w:rPr>
                <w:bCs/>
                <w:lang w:eastAsia="en-US"/>
              </w:rPr>
              <w:t>кем выдан)</w:t>
            </w:r>
          </w:p>
        </w:tc>
        <w:tc>
          <w:tcPr>
            <w:tcW w:w="2899"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jc w:val="center"/>
              <w:rPr>
                <w:bCs/>
                <w:lang w:eastAsia="en-US"/>
              </w:rPr>
            </w:pPr>
            <w:r w:rsidRPr="0070543B">
              <w:rPr>
                <w:bCs/>
                <w:lang w:eastAsia="en-US"/>
              </w:rPr>
              <w:t xml:space="preserve">Домашний адрес </w:t>
            </w:r>
          </w:p>
          <w:p w:rsidR="00850E5C" w:rsidRPr="0070543B" w:rsidRDefault="00850E5C" w:rsidP="00850E5C">
            <w:pPr>
              <w:overflowPunct w:val="0"/>
              <w:spacing w:line="276" w:lineRule="auto"/>
              <w:jc w:val="center"/>
              <w:rPr>
                <w:bCs/>
                <w:lang w:eastAsia="en-US"/>
              </w:rPr>
            </w:pPr>
            <w:r w:rsidRPr="0070543B">
              <w:rPr>
                <w:bCs/>
                <w:lang w:eastAsia="en-US"/>
              </w:rPr>
              <w:t xml:space="preserve">(индекс, город, </w:t>
            </w:r>
          </w:p>
          <w:p w:rsidR="00850E5C" w:rsidRPr="0070543B" w:rsidRDefault="00850E5C" w:rsidP="00850E5C">
            <w:pPr>
              <w:overflowPunct w:val="0"/>
              <w:spacing w:line="276" w:lineRule="auto"/>
              <w:jc w:val="center"/>
              <w:rPr>
                <w:bCs/>
                <w:lang w:eastAsia="en-US"/>
              </w:rPr>
            </w:pPr>
            <w:r w:rsidRPr="0070543B">
              <w:rPr>
                <w:bCs/>
                <w:lang w:eastAsia="en-US"/>
              </w:rPr>
              <w:t>улица, дом, квартира)</w:t>
            </w:r>
          </w:p>
        </w:tc>
        <w:tc>
          <w:tcPr>
            <w:tcW w:w="1515"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jc w:val="center"/>
              <w:rPr>
                <w:bCs/>
                <w:lang w:eastAsia="en-US"/>
              </w:rPr>
            </w:pPr>
            <w:r w:rsidRPr="0070543B">
              <w:rPr>
                <w:bCs/>
                <w:lang w:eastAsia="en-US"/>
              </w:rPr>
              <w:t>Номер  ЕНИ</w:t>
            </w:r>
          </w:p>
          <w:p w:rsidR="00850E5C" w:rsidRPr="0070543B" w:rsidRDefault="00850E5C" w:rsidP="00850E5C">
            <w:pPr>
              <w:overflowPunct w:val="0"/>
              <w:spacing w:line="276" w:lineRule="auto"/>
              <w:jc w:val="center"/>
              <w:rPr>
                <w:bCs/>
                <w:lang w:eastAsia="en-US"/>
              </w:rPr>
            </w:pPr>
            <w:r w:rsidRPr="0070543B">
              <w:rPr>
                <w:bCs/>
                <w:lang w:eastAsia="en-US"/>
              </w:rPr>
              <w:t xml:space="preserve">Номер КЙ </w:t>
            </w:r>
          </w:p>
        </w:tc>
        <w:tc>
          <w:tcPr>
            <w:tcW w:w="1564"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jc w:val="center"/>
              <w:rPr>
                <w:bCs/>
                <w:lang w:eastAsia="en-US"/>
              </w:rPr>
            </w:pPr>
            <w:r w:rsidRPr="0070543B">
              <w:rPr>
                <w:bCs/>
                <w:lang w:eastAsia="en-US"/>
              </w:rPr>
              <w:t xml:space="preserve">Допуск </w:t>
            </w:r>
          </w:p>
          <w:p w:rsidR="00850E5C" w:rsidRPr="0070543B" w:rsidRDefault="00850E5C" w:rsidP="00850E5C">
            <w:pPr>
              <w:overflowPunct w:val="0"/>
              <w:spacing w:line="276" w:lineRule="auto"/>
              <w:jc w:val="center"/>
              <w:rPr>
                <w:bCs/>
                <w:lang w:eastAsia="en-US"/>
              </w:rPr>
            </w:pPr>
            <w:r w:rsidRPr="0070543B">
              <w:rPr>
                <w:bCs/>
                <w:lang w:eastAsia="en-US"/>
              </w:rPr>
              <w:t>врача</w:t>
            </w:r>
          </w:p>
        </w:tc>
      </w:tr>
      <w:tr w:rsidR="00850E5C" w:rsidRPr="0070543B" w:rsidTr="00850E5C">
        <w:trPr>
          <w:trHeight w:val="300"/>
        </w:trPr>
        <w:tc>
          <w:tcPr>
            <w:tcW w:w="425"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widowControl/>
              <w:numPr>
                <w:ilvl w:val="0"/>
                <w:numId w:val="5"/>
              </w:numPr>
              <w:overflowPunct w:val="0"/>
              <w:spacing w:line="276" w:lineRule="auto"/>
              <w:jc w:val="center"/>
              <w:rPr>
                <w:b/>
                <w:lang w:eastAsia="en-US"/>
              </w:rPr>
            </w:pPr>
            <w:r w:rsidRPr="0070543B">
              <w:rPr>
                <w:lang w:eastAsia="en-US"/>
              </w:rPr>
              <w:tab/>
            </w:r>
          </w:p>
        </w:tc>
        <w:tc>
          <w:tcPr>
            <w:tcW w:w="2975"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rPr>
                <w:lang w:eastAsia="en-US"/>
              </w:rPr>
            </w:pPr>
            <w:r w:rsidRPr="0070543B">
              <w:rPr>
                <w:lang w:eastAsia="en-US"/>
              </w:rPr>
              <w:t>Иванов Иван</w:t>
            </w:r>
          </w:p>
          <w:p w:rsidR="00850E5C" w:rsidRPr="0070543B" w:rsidRDefault="00850E5C" w:rsidP="00850E5C">
            <w:pPr>
              <w:overflowPunct w:val="0"/>
              <w:spacing w:line="276" w:lineRule="auto"/>
              <w:rPr>
                <w:lang w:eastAsia="en-US"/>
              </w:rPr>
            </w:pPr>
            <w:r w:rsidRPr="0070543B">
              <w:rPr>
                <w:lang w:eastAsia="en-US"/>
              </w:rPr>
              <w:t>Иванович</w:t>
            </w:r>
          </w:p>
        </w:tc>
        <w:tc>
          <w:tcPr>
            <w:tcW w:w="1517"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jc w:val="center"/>
              <w:rPr>
                <w:lang w:eastAsia="en-US"/>
              </w:rPr>
            </w:pPr>
            <w:r w:rsidRPr="0070543B">
              <w:rPr>
                <w:lang w:eastAsia="en-US"/>
              </w:rPr>
              <w:t>01.01.2010</w:t>
            </w:r>
          </w:p>
        </w:tc>
        <w:tc>
          <w:tcPr>
            <w:tcW w:w="4981"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rPr>
                <w:lang w:eastAsia="en-US"/>
              </w:rPr>
            </w:pPr>
            <w:r w:rsidRPr="0070543B">
              <w:rPr>
                <w:lang w:eastAsia="en-US"/>
              </w:rPr>
              <w:t>0000 № 000000  от 01.01.2011  УФМС</w:t>
            </w:r>
          </w:p>
          <w:p w:rsidR="00850E5C" w:rsidRPr="0070543B" w:rsidRDefault="00850E5C" w:rsidP="00850E5C">
            <w:pPr>
              <w:overflowPunct w:val="0"/>
              <w:spacing w:line="276" w:lineRule="auto"/>
              <w:rPr>
                <w:lang w:eastAsia="en-US"/>
              </w:rPr>
            </w:pPr>
            <w:r w:rsidRPr="0070543B">
              <w:rPr>
                <w:lang w:eastAsia="en-US"/>
              </w:rPr>
              <w:t>по Красноярскому  краю г.</w:t>
            </w:r>
          </w:p>
        </w:tc>
        <w:tc>
          <w:tcPr>
            <w:tcW w:w="2899"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rPr>
                <w:lang w:eastAsia="en-US"/>
              </w:rPr>
            </w:pPr>
            <w:r w:rsidRPr="0070543B">
              <w:rPr>
                <w:lang w:eastAsia="en-US"/>
              </w:rPr>
              <w:t xml:space="preserve">000000, г. Красноярск </w:t>
            </w:r>
          </w:p>
          <w:p w:rsidR="00850E5C" w:rsidRPr="0070543B" w:rsidRDefault="00850E5C" w:rsidP="00850E5C">
            <w:pPr>
              <w:overflowPunct w:val="0"/>
              <w:spacing w:line="276" w:lineRule="auto"/>
              <w:rPr>
                <w:lang w:eastAsia="en-US"/>
              </w:rPr>
            </w:pPr>
            <w:r w:rsidRPr="0070543B">
              <w:rPr>
                <w:lang w:eastAsia="en-US"/>
              </w:rPr>
              <w:t>Ленина 00-00</w:t>
            </w:r>
          </w:p>
        </w:tc>
        <w:tc>
          <w:tcPr>
            <w:tcW w:w="1515"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rPr>
                <w:lang w:eastAsia="en-US"/>
              </w:rPr>
            </w:pPr>
            <w:r w:rsidRPr="0070543B">
              <w:rPr>
                <w:lang w:eastAsia="en-US"/>
              </w:rPr>
              <w:t>ЕНИ 000000</w:t>
            </w:r>
          </w:p>
          <w:p w:rsidR="00850E5C" w:rsidRPr="0070543B" w:rsidRDefault="00850E5C" w:rsidP="00850E5C">
            <w:pPr>
              <w:overflowPunct w:val="0"/>
              <w:spacing w:line="276" w:lineRule="auto"/>
              <w:rPr>
                <w:lang w:eastAsia="en-US"/>
              </w:rPr>
            </w:pPr>
            <w:r w:rsidRPr="0070543B">
              <w:rPr>
                <w:lang w:eastAsia="en-US"/>
              </w:rPr>
              <w:t>КЙ 00000</w:t>
            </w:r>
          </w:p>
        </w:tc>
        <w:tc>
          <w:tcPr>
            <w:tcW w:w="1564" w:type="dxa"/>
            <w:tcBorders>
              <w:top w:val="single" w:sz="4" w:space="0" w:color="auto"/>
              <w:left w:val="single" w:sz="4" w:space="0" w:color="auto"/>
              <w:bottom w:val="single" w:sz="4" w:space="0" w:color="auto"/>
              <w:right w:val="single" w:sz="4" w:space="0" w:color="auto"/>
            </w:tcBorders>
            <w:vAlign w:val="center"/>
          </w:tcPr>
          <w:p w:rsidR="00850E5C" w:rsidRPr="0070543B" w:rsidRDefault="00850E5C" w:rsidP="00850E5C">
            <w:pPr>
              <w:overflowPunct w:val="0"/>
              <w:spacing w:line="276" w:lineRule="auto"/>
              <w:jc w:val="center"/>
              <w:rPr>
                <w:lang w:eastAsia="en-US"/>
              </w:rPr>
            </w:pPr>
          </w:p>
        </w:tc>
      </w:tr>
      <w:tr w:rsidR="00850E5C" w:rsidRPr="0070543B" w:rsidTr="00850E5C">
        <w:trPr>
          <w:trHeight w:val="300"/>
        </w:trPr>
        <w:tc>
          <w:tcPr>
            <w:tcW w:w="425" w:type="dxa"/>
            <w:tcBorders>
              <w:top w:val="single" w:sz="4" w:space="0" w:color="auto"/>
              <w:left w:val="single" w:sz="4" w:space="0" w:color="auto"/>
              <w:bottom w:val="single" w:sz="4" w:space="0" w:color="auto"/>
              <w:right w:val="single" w:sz="4" w:space="0" w:color="auto"/>
            </w:tcBorders>
            <w:vAlign w:val="center"/>
          </w:tcPr>
          <w:p w:rsidR="00850E5C" w:rsidRPr="0070543B" w:rsidRDefault="00850E5C" w:rsidP="00850E5C">
            <w:pPr>
              <w:widowControl/>
              <w:numPr>
                <w:ilvl w:val="0"/>
                <w:numId w:val="5"/>
              </w:numPr>
              <w:overflowPunct w:val="0"/>
              <w:spacing w:line="276" w:lineRule="auto"/>
              <w:jc w:val="center"/>
              <w:rPr>
                <w:lang w:eastAsia="en-US"/>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rPr>
                <w:lang w:eastAsia="en-US"/>
              </w:rPr>
            </w:pPr>
            <w:r w:rsidRPr="0070543B">
              <w:rPr>
                <w:lang w:eastAsia="en-US"/>
              </w:rPr>
              <w:t>Иванов Иван</w:t>
            </w:r>
          </w:p>
          <w:p w:rsidR="00850E5C" w:rsidRPr="0070543B" w:rsidRDefault="00850E5C" w:rsidP="00850E5C">
            <w:pPr>
              <w:overflowPunct w:val="0"/>
              <w:spacing w:line="276" w:lineRule="auto"/>
              <w:rPr>
                <w:lang w:eastAsia="en-US"/>
              </w:rPr>
            </w:pPr>
            <w:r w:rsidRPr="0070543B">
              <w:rPr>
                <w:lang w:eastAsia="en-US"/>
              </w:rPr>
              <w:t>Иванович</w:t>
            </w:r>
          </w:p>
        </w:tc>
        <w:tc>
          <w:tcPr>
            <w:tcW w:w="1517"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jc w:val="center"/>
              <w:rPr>
                <w:lang w:eastAsia="en-US"/>
              </w:rPr>
            </w:pPr>
            <w:r w:rsidRPr="0070543B">
              <w:rPr>
                <w:lang w:eastAsia="en-US"/>
              </w:rPr>
              <w:t>01.01.2010</w:t>
            </w:r>
          </w:p>
        </w:tc>
        <w:tc>
          <w:tcPr>
            <w:tcW w:w="4981"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rPr>
                <w:lang w:eastAsia="en-US"/>
              </w:rPr>
            </w:pPr>
            <w:r w:rsidRPr="0070543B">
              <w:rPr>
                <w:lang w:val="en-US" w:eastAsia="en-US"/>
              </w:rPr>
              <w:t>I</w:t>
            </w:r>
            <w:r w:rsidRPr="0070543B">
              <w:rPr>
                <w:lang w:eastAsia="en-US"/>
              </w:rPr>
              <w:t>-БА № 000000  от 01.01.2011  отдел ЗАГС</w:t>
            </w:r>
          </w:p>
          <w:p w:rsidR="00850E5C" w:rsidRPr="0070543B" w:rsidRDefault="00850E5C" w:rsidP="00850E5C">
            <w:pPr>
              <w:overflowPunct w:val="0"/>
              <w:spacing w:line="276" w:lineRule="auto"/>
              <w:rPr>
                <w:lang w:eastAsia="en-US"/>
              </w:rPr>
            </w:pPr>
            <w:r w:rsidRPr="0070543B">
              <w:rPr>
                <w:lang w:eastAsia="en-US"/>
              </w:rPr>
              <w:t>Ленинского района г.</w:t>
            </w:r>
            <w:r w:rsidR="002E33A5" w:rsidRPr="0070543B">
              <w:rPr>
                <w:lang w:val="en-US" w:eastAsia="en-US"/>
              </w:rPr>
              <w:t xml:space="preserve"> </w:t>
            </w:r>
            <w:r w:rsidRPr="0070543B">
              <w:rPr>
                <w:lang w:eastAsia="en-US"/>
              </w:rPr>
              <w:t>Красноярска</w:t>
            </w:r>
          </w:p>
        </w:tc>
        <w:tc>
          <w:tcPr>
            <w:tcW w:w="2899"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rPr>
                <w:lang w:eastAsia="en-US"/>
              </w:rPr>
            </w:pPr>
            <w:r w:rsidRPr="0070543B">
              <w:rPr>
                <w:lang w:eastAsia="en-US"/>
              </w:rPr>
              <w:t xml:space="preserve">000000, г. Красноярск </w:t>
            </w:r>
          </w:p>
          <w:p w:rsidR="00850E5C" w:rsidRPr="0070543B" w:rsidRDefault="00850E5C" w:rsidP="00850E5C">
            <w:pPr>
              <w:overflowPunct w:val="0"/>
              <w:spacing w:line="276" w:lineRule="auto"/>
              <w:rPr>
                <w:lang w:eastAsia="en-US"/>
              </w:rPr>
            </w:pPr>
            <w:r w:rsidRPr="0070543B">
              <w:rPr>
                <w:lang w:eastAsia="en-US"/>
              </w:rPr>
              <w:t>Ленина 00-00</w:t>
            </w:r>
          </w:p>
        </w:tc>
        <w:tc>
          <w:tcPr>
            <w:tcW w:w="1515"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rPr>
                <w:lang w:eastAsia="en-US"/>
              </w:rPr>
            </w:pPr>
            <w:r w:rsidRPr="0070543B">
              <w:rPr>
                <w:lang w:eastAsia="en-US"/>
              </w:rPr>
              <w:t>ЕНИ 000000</w:t>
            </w:r>
          </w:p>
          <w:p w:rsidR="00850E5C" w:rsidRPr="0070543B" w:rsidRDefault="00850E5C" w:rsidP="00850E5C">
            <w:pPr>
              <w:overflowPunct w:val="0"/>
              <w:spacing w:line="276" w:lineRule="auto"/>
              <w:rPr>
                <w:lang w:eastAsia="en-US"/>
              </w:rPr>
            </w:pPr>
            <w:r w:rsidRPr="0070543B">
              <w:rPr>
                <w:lang w:eastAsia="en-US"/>
              </w:rPr>
              <w:t>КЙ 00000</w:t>
            </w:r>
          </w:p>
        </w:tc>
        <w:tc>
          <w:tcPr>
            <w:tcW w:w="1564" w:type="dxa"/>
            <w:tcBorders>
              <w:top w:val="single" w:sz="4" w:space="0" w:color="auto"/>
              <w:left w:val="single" w:sz="4" w:space="0" w:color="auto"/>
              <w:bottom w:val="single" w:sz="4" w:space="0" w:color="auto"/>
              <w:right w:val="single" w:sz="4" w:space="0" w:color="auto"/>
            </w:tcBorders>
            <w:vAlign w:val="center"/>
          </w:tcPr>
          <w:p w:rsidR="00850E5C" w:rsidRPr="0070543B" w:rsidRDefault="00850E5C" w:rsidP="00850E5C">
            <w:pPr>
              <w:overflowPunct w:val="0"/>
              <w:spacing w:line="276" w:lineRule="auto"/>
              <w:jc w:val="center"/>
              <w:rPr>
                <w:lang w:eastAsia="en-US"/>
              </w:rPr>
            </w:pPr>
          </w:p>
        </w:tc>
      </w:tr>
    </w:tbl>
    <w:p w:rsidR="00850E5C" w:rsidRPr="0070543B" w:rsidRDefault="00850E5C" w:rsidP="00850E5C">
      <w:pPr>
        <w:jc w:val="center"/>
        <w:outlineLvl w:val="0"/>
        <w:rPr>
          <w:b/>
          <w:spacing w:val="20"/>
        </w:rPr>
      </w:pPr>
    </w:p>
    <w:p w:rsidR="00850E5C" w:rsidRPr="0070543B" w:rsidRDefault="00850E5C" w:rsidP="00850E5C">
      <w:pPr>
        <w:jc w:val="center"/>
        <w:outlineLvl w:val="0"/>
        <w:rPr>
          <w:b/>
          <w:spacing w:val="20"/>
        </w:rPr>
      </w:pPr>
      <w:r w:rsidRPr="0070543B">
        <w:rPr>
          <w:b/>
          <w:spacing w:val="20"/>
        </w:rPr>
        <w:t xml:space="preserve">Руководящий состав </w:t>
      </w:r>
    </w:p>
    <w:tbl>
      <w:tblPr>
        <w:tblW w:w="158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6"/>
        <w:gridCol w:w="3276"/>
        <w:gridCol w:w="1518"/>
        <w:gridCol w:w="4986"/>
        <w:gridCol w:w="2901"/>
        <w:gridCol w:w="2769"/>
      </w:tblGrid>
      <w:tr w:rsidR="00850E5C" w:rsidRPr="0070543B" w:rsidTr="00850E5C">
        <w:trPr>
          <w:cantSplit/>
          <w:trHeight w:val="230"/>
        </w:trPr>
        <w:tc>
          <w:tcPr>
            <w:tcW w:w="426"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jc w:val="center"/>
              <w:rPr>
                <w:bCs/>
                <w:lang w:eastAsia="en-US"/>
              </w:rPr>
            </w:pPr>
            <w:r w:rsidRPr="0070543B">
              <w:rPr>
                <w:bCs/>
                <w:lang w:eastAsia="en-US"/>
              </w:rPr>
              <w:t>№</w:t>
            </w:r>
          </w:p>
        </w:tc>
        <w:tc>
          <w:tcPr>
            <w:tcW w:w="3276"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keepNext/>
              <w:widowControl/>
              <w:autoSpaceDE/>
              <w:autoSpaceDN/>
              <w:adjustRightInd/>
              <w:spacing w:line="276" w:lineRule="auto"/>
              <w:jc w:val="center"/>
              <w:outlineLvl w:val="2"/>
              <w:rPr>
                <w:b/>
                <w:bCs/>
              </w:rPr>
            </w:pPr>
            <w:r w:rsidRPr="0070543B">
              <w:rPr>
                <w:b/>
                <w:bCs/>
              </w:rPr>
              <w:t xml:space="preserve">Фамилия, имя, </w:t>
            </w:r>
          </w:p>
          <w:p w:rsidR="00850E5C" w:rsidRPr="0070543B" w:rsidRDefault="00850E5C" w:rsidP="00850E5C">
            <w:pPr>
              <w:keepNext/>
              <w:widowControl/>
              <w:autoSpaceDE/>
              <w:autoSpaceDN/>
              <w:adjustRightInd/>
              <w:spacing w:line="276" w:lineRule="auto"/>
              <w:jc w:val="center"/>
              <w:outlineLvl w:val="2"/>
              <w:rPr>
                <w:bCs/>
              </w:rPr>
            </w:pPr>
            <w:r w:rsidRPr="0070543B">
              <w:rPr>
                <w:b/>
                <w:bCs/>
              </w:rPr>
              <w:t>Отчество</w:t>
            </w:r>
          </w:p>
        </w:tc>
        <w:tc>
          <w:tcPr>
            <w:tcW w:w="1518"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keepNext/>
              <w:widowControl/>
              <w:autoSpaceDE/>
              <w:autoSpaceDN/>
              <w:adjustRightInd/>
              <w:spacing w:line="276" w:lineRule="auto"/>
              <w:jc w:val="center"/>
              <w:outlineLvl w:val="2"/>
              <w:rPr>
                <w:b/>
                <w:bCs/>
              </w:rPr>
            </w:pPr>
            <w:r w:rsidRPr="0070543B">
              <w:rPr>
                <w:b/>
                <w:bCs/>
              </w:rPr>
              <w:t>Дата рождения</w:t>
            </w:r>
          </w:p>
        </w:tc>
        <w:tc>
          <w:tcPr>
            <w:tcW w:w="4986"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jc w:val="center"/>
              <w:rPr>
                <w:b/>
                <w:bCs/>
                <w:lang w:eastAsia="en-US"/>
              </w:rPr>
            </w:pPr>
            <w:r w:rsidRPr="0070543B">
              <w:rPr>
                <w:b/>
                <w:bCs/>
                <w:lang w:eastAsia="en-US"/>
              </w:rPr>
              <w:t>Данные паспорта (свидетельства)</w:t>
            </w:r>
          </w:p>
          <w:p w:rsidR="00850E5C" w:rsidRPr="0070543B" w:rsidRDefault="00850E5C" w:rsidP="00850E5C">
            <w:pPr>
              <w:overflowPunct w:val="0"/>
              <w:spacing w:line="276" w:lineRule="auto"/>
              <w:jc w:val="center"/>
              <w:rPr>
                <w:bCs/>
                <w:lang w:eastAsia="en-US"/>
              </w:rPr>
            </w:pPr>
            <w:r w:rsidRPr="0070543B">
              <w:rPr>
                <w:bCs/>
                <w:lang w:eastAsia="en-US"/>
              </w:rPr>
              <w:t xml:space="preserve">(серия, номер, дата выдачи, </w:t>
            </w:r>
          </w:p>
          <w:p w:rsidR="00850E5C" w:rsidRPr="0070543B" w:rsidRDefault="00850E5C" w:rsidP="00850E5C">
            <w:pPr>
              <w:overflowPunct w:val="0"/>
              <w:spacing w:line="276" w:lineRule="auto"/>
              <w:jc w:val="center"/>
              <w:rPr>
                <w:bCs/>
                <w:lang w:eastAsia="en-US"/>
              </w:rPr>
            </w:pPr>
            <w:r w:rsidRPr="0070543B">
              <w:rPr>
                <w:bCs/>
                <w:lang w:eastAsia="en-US"/>
              </w:rPr>
              <w:t>кем выдан)</w:t>
            </w:r>
          </w:p>
        </w:tc>
        <w:tc>
          <w:tcPr>
            <w:tcW w:w="2901"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jc w:val="center"/>
              <w:rPr>
                <w:b/>
                <w:bCs/>
                <w:lang w:eastAsia="en-US"/>
              </w:rPr>
            </w:pPr>
            <w:r w:rsidRPr="0070543B">
              <w:rPr>
                <w:b/>
                <w:bCs/>
                <w:lang w:eastAsia="en-US"/>
              </w:rPr>
              <w:t xml:space="preserve">Домашний адрес </w:t>
            </w:r>
          </w:p>
          <w:p w:rsidR="00850E5C" w:rsidRPr="0070543B" w:rsidRDefault="00850E5C" w:rsidP="00850E5C">
            <w:pPr>
              <w:overflowPunct w:val="0"/>
              <w:spacing w:line="276" w:lineRule="auto"/>
              <w:jc w:val="center"/>
              <w:rPr>
                <w:bCs/>
                <w:lang w:eastAsia="en-US"/>
              </w:rPr>
            </w:pPr>
            <w:r w:rsidRPr="0070543B">
              <w:rPr>
                <w:bCs/>
                <w:lang w:eastAsia="en-US"/>
              </w:rPr>
              <w:t xml:space="preserve">(индекс, город, </w:t>
            </w:r>
          </w:p>
          <w:p w:rsidR="00850E5C" w:rsidRPr="0070543B" w:rsidRDefault="00850E5C" w:rsidP="00850E5C">
            <w:pPr>
              <w:overflowPunct w:val="0"/>
              <w:spacing w:line="276" w:lineRule="auto"/>
              <w:jc w:val="center"/>
              <w:rPr>
                <w:bCs/>
                <w:lang w:eastAsia="en-US"/>
              </w:rPr>
            </w:pPr>
            <w:r w:rsidRPr="0070543B">
              <w:rPr>
                <w:bCs/>
                <w:lang w:eastAsia="en-US"/>
              </w:rPr>
              <w:t>улица, дом, квартира)</w:t>
            </w:r>
          </w:p>
        </w:tc>
        <w:tc>
          <w:tcPr>
            <w:tcW w:w="2769"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jc w:val="center"/>
              <w:rPr>
                <w:bCs/>
                <w:lang w:eastAsia="en-US"/>
              </w:rPr>
            </w:pPr>
            <w:r w:rsidRPr="0070543B">
              <w:rPr>
                <w:bCs/>
                <w:lang w:eastAsia="en-US"/>
              </w:rPr>
              <w:t xml:space="preserve">Телефон </w:t>
            </w:r>
          </w:p>
        </w:tc>
      </w:tr>
      <w:tr w:rsidR="00850E5C" w:rsidRPr="0070543B" w:rsidTr="00850E5C">
        <w:trPr>
          <w:trHeight w:val="300"/>
        </w:trPr>
        <w:tc>
          <w:tcPr>
            <w:tcW w:w="426"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widowControl/>
              <w:numPr>
                <w:ilvl w:val="0"/>
                <w:numId w:val="6"/>
              </w:numPr>
              <w:overflowPunct w:val="0"/>
              <w:spacing w:line="276" w:lineRule="auto"/>
              <w:jc w:val="center"/>
              <w:rPr>
                <w:b/>
                <w:lang w:eastAsia="en-US"/>
              </w:rPr>
            </w:pPr>
            <w:r w:rsidRPr="0070543B">
              <w:rPr>
                <w:lang w:eastAsia="en-US"/>
              </w:rPr>
              <w:tab/>
            </w:r>
          </w:p>
        </w:tc>
        <w:tc>
          <w:tcPr>
            <w:tcW w:w="3276"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rPr>
                <w:lang w:eastAsia="en-US"/>
              </w:rPr>
            </w:pPr>
            <w:r w:rsidRPr="0070543B">
              <w:rPr>
                <w:lang w:eastAsia="en-US"/>
              </w:rPr>
              <w:t>Иванов Иван</w:t>
            </w:r>
          </w:p>
          <w:p w:rsidR="00850E5C" w:rsidRPr="0070543B" w:rsidRDefault="00850E5C" w:rsidP="00850E5C">
            <w:pPr>
              <w:overflowPunct w:val="0"/>
              <w:spacing w:line="276" w:lineRule="auto"/>
              <w:rPr>
                <w:lang w:eastAsia="en-US"/>
              </w:rPr>
            </w:pPr>
            <w:r w:rsidRPr="0070543B">
              <w:rPr>
                <w:lang w:eastAsia="en-US"/>
              </w:rPr>
              <w:t>Иванович</w:t>
            </w:r>
          </w:p>
        </w:tc>
        <w:tc>
          <w:tcPr>
            <w:tcW w:w="1518"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jc w:val="center"/>
              <w:rPr>
                <w:lang w:eastAsia="en-US"/>
              </w:rPr>
            </w:pPr>
            <w:r w:rsidRPr="0070543B">
              <w:rPr>
                <w:lang w:eastAsia="en-US"/>
              </w:rPr>
              <w:t>01.01.2010</w:t>
            </w:r>
          </w:p>
        </w:tc>
        <w:tc>
          <w:tcPr>
            <w:tcW w:w="4986"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rPr>
                <w:lang w:eastAsia="en-US"/>
              </w:rPr>
            </w:pPr>
            <w:r w:rsidRPr="0070543B">
              <w:rPr>
                <w:lang w:eastAsia="en-US"/>
              </w:rPr>
              <w:t>0000 № 000000  от 01.01.2011  УФМС</w:t>
            </w:r>
          </w:p>
          <w:p w:rsidR="00850E5C" w:rsidRPr="0070543B" w:rsidRDefault="00850E5C" w:rsidP="00850E5C">
            <w:pPr>
              <w:overflowPunct w:val="0"/>
              <w:spacing w:line="276" w:lineRule="auto"/>
              <w:rPr>
                <w:lang w:eastAsia="en-US"/>
              </w:rPr>
            </w:pPr>
            <w:r w:rsidRPr="0070543B">
              <w:rPr>
                <w:lang w:eastAsia="en-US"/>
              </w:rPr>
              <w:t>по Красноярскому  краю г.</w:t>
            </w:r>
          </w:p>
        </w:tc>
        <w:tc>
          <w:tcPr>
            <w:tcW w:w="2901"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rPr>
                <w:lang w:eastAsia="en-US"/>
              </w:rPr>
            </w:pPr>
            <w:r w:rsidRPr="0070543B">
              <w:rPr>
                <w:lang w:eastAsia="en-US"/>
              </w:rPr>
              <w:t xml:space="preserve">000000, г. Красноярск </w:t>
            </w:r>
          </w:p>
          <w:p w:rsidR="00850E5C" w:rsidRPr="0070543B" w:rsidRDefault="00850E5C" w:rsidP="00850E5C">
            <w:pPr>
              <w:overflowPunct w:val="0"/>
              <w:spacing w:line="276" w:lineRule="auto"/>
              <w:rPr>
                <w:lang w:eastAsia="en-US"/>
              </w:rPr>
            </w:pPr>
            <w:r w:rsidRPr="0070543B">
              <w:rPr>
                <w:lang w:eastAsia="en-US"/>
              </w:rPr>
              <w:t>Ленина 00-00</w:t>
            </w:r>
          </w:p>
        </w:tc>
        <w:tc>
          <w:tcPr>
            <w:tcW w:w="2769"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rPr>
                <w:lang w:eastAsia="en-US"/>
              </w:rPr>
            </w:pPr>
            <w:r w:rsidRPr="0070543B">
              <w:rPr>
                <w:lang w:eastAsia="en-US"/>
              </w:rPr>
              <w:t>д.</w:t>
            </w:r>
          </w:p>
          <w:p w:rsidR="00850E5C" w:rsidRPr="0070543B" w:rsidRDefault="00850E5C" w:rsidP="00850E5C">
            <w:pPr>
              <w:overflowPunct w:val="0"/>
              <w:spacing w:line="276" w:lineRule="auto"/>
              <w:rPr>
                <w:lang w:eastAsia="en-US"/>
              </w:rPr>
            </w:pPr>
            <w:r w:rsidRPr="0070543B">
              <w:rPr>
                <w:lang w:eastAsia="en-US"/>
              </w:rPr>
              <w:t>с.</w:t>
            </w:r>
          </w:p>
        </w:tc>
      </w:tr>
    </w:tbl>
    <w:p w:rsidR="00850E5C" w:rsidRPr="00850E5C" w:rsidRDefault="00850E5C" w:rsidP="005B056B">
      <w:pPr>
        <w:rPr>
          <w:b/>
        </w:rPr>
      </w:pPr>
    </w:p>
    <w:tbl>
      <w:tblPr>
        <w:tblW w:w="15708" w:type="dxa"/>
        <w:tblInd w:w="70" w:type="dxa"/>
        <w:tblLayout w:type="fixed"/>
        <w:tblCellMar>
          <w:left w:w="70" w:type="dxa"/>
          <w:right w:w="70" w:type="dxa"/>
        </w:tblCellMar>
        <w:tblLook w:val="04A0"/>
      </w:tblPr>
      <w:tblGrid>
        <w:gridCol w:w="2501"/>
        <w:gridCol w:w="300"/>
        <w:gridCol w:w="3402"/>
        <w:gridCol w:w="604"/>
        <w:gridCol w:w="1097"/>
        <w:gridCol w:w="1701"/>
        <w:gridCol w:w="900"/>
        <w:gridCol w:w="3252"/>
        <w:gridCol w:w="1951"/>
      </w:tblGrid>
      <w:tr w:rsidR="00850E5C" w:rsidRPr="00850E5C" w:rsidTr="00850E5C">
        <w:trPr>
          <w:cantSplit/>
        </w:trPr>
        <w:tc>
          <w:tcPr>
            <w:tcW w:w="2500" w:type="dxa"/>
            <w:hideMark/>
          </w:tcPr>
          <w:p w:rsidR="00850E5C" w:rsidRPr="00850E5C" w:rsidRDefault="00850E5C" w:rsidP="00850E5C">
            <w:pPr>
              <w:overflowPunct w:val="0"/>
              <w:spacing w:line="276" w:lineRule="auto"/>
              <w:rPr>
                <w:rFonts w:ascii="Times New Roman" w:hAnsi="Times New Roman" w:cs="Times New Roman"/>
                <w:b/>
                <w:lang w:eastAsia="en-US"/>
              </w:rPr>
            </w:pPr>
            <w:r w:rsidRPr="00850E5C">
              <w:rPr>
                <w:b/>
                <w:lang w:eastAsia="en-US"/>
              </w:rPr>
              <w:t xml:space="preserve">Тренер-преподаватель </w:t>
            </w:r>
          </w:p>
        </w:tc>
        <w:tc>
          <w:tcPr>
            <w:tcW w:w="4304" w:type="dxa"/>
            <w:gridSpan w:val="3"/>
          </w:tcPr>
          <w:p w:rsidR="00850E5C" w:rsidRPr="00850E5C" w:rsidRDefault="00850E5C" w:rsidP="00850E5C">
            <w:pPr>
              <w:overflowPunct w:val="0"/>
              <w:spacing w:line="276" w:lineRule="auto"/>
              <w:rPr>
                <w:rFonts w:ascii="Times New Roman" w:hAnsi="Times New Roman" w:cs="Times New Roman"/>
                <w:b/>
                <w:lang w:eastAsia="en-US"/>
              </w:rPr>
            </w:pPr>
          </w:p>
        </w:tc>
        <w:tc>
          <w:tcPr>
            <w:tcW w:w="1096" w:type="dxa"/>
          </w:tcPr>
          <w:p w:rsidR="00850E5C" w:rsidRPr="00850E5C" w:rsidRDefault="00850E5C" w:rsidP="00850E5C">
            <w:pPr>
              <w:overflowPunct w:val="0"/>
              <w:spacing w:line="276" w:lineRule="auto"/>
              <w:rPr>
                <w:rFonts w:ascii="Times New Roman" w:hAnsi="Times New Roman" w:cs="Times New Roman"/>
                <w:b/>
                <w:lang w:eastAsia="en-US"/>
              </w:rPr>
            </w:pPr>
          </w:p>
        </w:tc>
        <w:tc>
          <w:tcPr>
            <w:tcW w:w="1700" w:type="dxa"/>
            <w:tcBorders>
              <w:top w:val="nil"/>
              <w:left w:val="nil"/>
              <w:bottom w:val="single" w:sz="4" w:space="0" w:color="auto"/>
              <w:right w:val="nil"/>
            </w:tcBorders>
          </w:tcPr>
          <w:p w:rsidR="00850E5C" w:rsidRPr="00850E5C" w:rsidRDefault="00850E5C" w:rsidP="00850E5C">
            <w:pPr>
              <w:overflowPunct w:val="0"/>
              <w:spacing w:line="276" w:lineRule="auto"/>
              <w:rPr>
                <w:rFonts w:ascii="Times New Roman" w:hAnsi="Times New Roman" w:cs="Times New Roman"/>
                <w:b/>
                <w:lang w:eastAsia="en-US"/>
              </w:rPr>
            </w:pPr>
          </w:p>
        </w:tc>
        <w:tc>
          <w:tcPr>
            <w:tcW w:w="900" w:type="dxa"/>
            <w:hideMark/>
          </w:tcPr>
          <w:p w:rsidR="00850E5C" w:rsidRPr="00850E5C" w:rsidRDefault="00850E5C" w:rsidP="00850E5C">
            <w:pPr>
              <w:overflowPunct w:val="0"/>
              <w:spacing w:line="276" w:lineRule="auto"/>
              <w:jc w:val="right"/>
              <w:rPr>
                <w:rFonts w:ascii="Times New Roman" w:hAnsi="Times New Roman" w:cs="Times New Roman"/>
                <w:b/>
                <w:lang w:eastAsia="en-US"/>
              </w:rPr>
            </w:pPr>
            <w:r w:rsidRPr="00850E5C">
              <w:rPr>
                <w:b/>
                <w:lang w:eastAsia="en-US"/>
              </w:rPr>
              <w:t>(</w:t>
            </w:r>
          </w:p>
        </w:tc>
        <w:tc>
          <w:tcPr>
            <w:tcW w:w="3250" w:type="dxa"/>
            <w:tcBorders>
              <w:top w:val="nil"/>
              <w:left w:val="nil"/>
              <w:bottom w:val="single" w:sz="4" w:space="0" w:color="auto"/>
              <w:right w:val="nil"/>
            </w:tcBorders>
          </w:tcPr>
          <w:p w:rsidR="00850E5C" w:rsidRPr="00850E5C" w:rsidRDefault="00850E5C" w:rsidP="00850E5C">
            <w:pPr>
              <w:overflowPunct w:val="0"/>
              <w:spacing w:line="276" w:lineRule="auto"/>
              <w:rPr>
                <w:rFonts w:ascii="Times New Roman" w:hAnsi="Times New Roman" w:cs="Times New Roman"/>
                <w:b/>
                <w:sz w:val="24"/>
                <w:lang w:eastAsia="en-US"/>
              </w:rPr>
            </w:pPr>
          </w:p>
        </w:tc>
        <w:tc>
          <w:tcPr>
            <w:tcW w:w="1950" w:type="dxa"/>
            <w:hideMark/>
          </w:tcPr>
          <w:p w:rsidR="00850E5C" w:rsidRPr="00850E5C" w:rsidRDefault="00850E5C" w:rsidP="00850E5C">
            <w:pPr>
              <w:overflowPunct w:val="0"/>
              <w:spacing w:line="276" w:lineRule="auto"/>
              <w:rPr>
                <w:rFonts w:ascii="Times New Roman" w:hAnsi="Times New Roman" w:cs="Times New Roman"/>
                <w:b/>
                <w:lang w:eastAsia="en-US"/>
              </w:rPr>
            </w:pPr>
            <w:r w:rsidRPr="00850E5C">
              <w:rPr>
                <w:b/>
                <w:lang w:eastAsia="en-US"/>
              </w:rPr>
              <w:t>)</w:t>
            </w:r>
          </w:p>
        </w:tc>
      </w:tr>
      <w:tr w:rsidR="00850E5C" w:rsidRPr="00850E5C" w:rsidTr="00850E5C">
        <w:trPr>
          <w:cantSplit/>
        </w:trPr>
        <w:tc>
          <w:tcPr>
            <w:tcW w:w="2500" w:type="dxa"/>
          </w:tcPr>
          <w:p w:rsidR="00850E5C" w:rsidRPr="00850E5C" w:rsidRDefault="00850E5C" w:rsidP="00850E5C">
            <w:pPr>
              <w:overflowPunct w:val="0"/>
              <w:spacing w:line="276" w:lineRule="auto"/>
              <w:rPr>
                <w:rFonts w:ascii="Times New Roman" w:hAnsi="Times New Roman" w:cs="Times New Roman"/>
                <w:b/>
                <w:lang w:eastAsia="en-US"/>
              </w:rPr>
            </w:pPr>
          </w:p>
        </w:tc>
        <w:tc>
          <w:tcPr>
            <w:tcW w:w="4304" w:type="dxa"/>
            <w:gridSpan w:val="3"/>
          </w:tcPr>
          <w:p w:rsidR="00850E5C" w:rsidRPr="00850E5C" w:rsidRDefault="00850E5C" w:rsidP="00850E5C">
            <w:pPr>
              <w:overflowPunct w:val="0"/>
              <w:spacing w:line="276" w:lineRule="auto"/>
              <w:rPr>
                <w:rFonts w:ascii="Times New Roman" w:hAnsi="Times New Roman" w:cs="Times New Roman"/>
                <w:b/>
                <w:lang w:eastAsia="en-US"/>
              </w:rPr>
            </w:pPr>
          </w:p>
        </w:tc>
        <w:tc>
          <w:tcPr>
            <w:tcW w:w="1096" w:type="dxa"/>
          </w:tcPr>
          <w:p w:rsidR="00850E5C" w:rsidRPr="00850E5C" w:rsidRDefault="00850E5C" w:rsidP="00850E5C">
            <w:pPr>
              <w:overflowPunct w:val="0"/>
              <w:spacing w:line="276" w:lineRule="auto"/>
              <w:rPr>
                <w:rFonts w:ascii="Times New Roman" w:hAnsi="Times New Roman" w:cs="Times New Roman"/>
                <w:b/>
                <w:lang w:eastAsia="en-US"/>
              </w:rPr>
            </w:pPr>
          </w:p>
        </w:tc>
        <w:tc>
          <w:tcPr>
            <w:tcW w:w="1700" w:type="dxa"/>
            <w:tcBorders>
              <w:top w:val="single" w:sz="4" w:space="0" w:color="auto"/>
              <w:left w:val="nil"/>
              <w:bottom w:val="nil"/>
              <w:right w:val="nil"/>
            </w:tcBorders>
            <w:hideMark/>
          </w:tcPr>
          <w:p w:rsidR="00850E5C" w:rsidRPr="00850E5C" w:rsidRDefault="00850E5C" w:rsidP="00850E5C">
            <w:pPr>
              <w:overflowPunct w:val="0"/>
              <w:spacing w:line="276" w:lineRule="auto"/>
              <w:jc w:val="center"/>
              <w:rPr>
                <w:rFonts w:ascii="Times New Roman" w:hAnsi="Times New Roman" w:cs="Times New Roman"/>
                <w:lang w:eastAsia="en-US"/>
              </w:rPr>
            </w:pPr>
            <w:r w:rsidRPr="00850E5C">
              <w:rPr>
                <w:lang w:eastAsia="en-US"/>
              </w:rPr>
              <w:t>(подпись)</w:t>
            </w:r>
          </w:p>
        </w:tc>
        <w:tc>
          <w:tcPr>
            <w:tcW w:w="900" w:type="dxa"/>
          </w:tcPr>
          <w:p w:rsidR="00850E5C" w:rsidRPr="00850E5C" w:rsidRDefault="00850E5C" w:rsidP="00850E5C">
            <w:pPr>
              <w:overflowPunct w:val="0"/>
              <w:spacing w:line="276" w:lineRule="auto"/>
              <w:jc w:val="center"/>
              <w:rPr>
                <w:rFonts w:ascii="Times New Roman" w:hAnsi="Times New Roman" w:cs="Times New Roman"/>
                <w:lang w:eastAsia="en-US"/>
              </w:rPr>
            </w:pPr>
          </w:p>
        </w:tc>
        <w:tc>
          <w:tcPr>
            <w:tcW w:w="3250" w:type="dxa"/>
            <w:tcBorders>
              <w:top w:val="single" w:sz="4" w:space="0" w:color="auto"/>
              <w:left w:val="nil"/>
              <w:bottom w:val="nil"/>
              <w:right w:val="nil"/>
            </w:tcBorders>
            <w:hideMark/>
          </w:tcPr>
          <w:p w:rsidR="00850E5C" w:rsidRPr="00850E5C" w:rsidRDefault="00850E5C" w:rsidP="00850E5C">
            <w:pPr>
              <w:overflowPunct w:val="0"/>
              <w:spacing w:line="276" w:lineRule="auto"/>
              <w:jc w:val="center"/>
              <w:rPr>
                <w:rFonts w:ascii="Times New Roman" w:hAnsi="Times New Roman" w:cs="Times New Roman"/>
                <w:lang w:eastAsia="en-US"/>
              </w:rPr>
            </w:pPr>
            <w:r w:rsidRPr="00850E5C">
              <w:rPr>
                <w:lang w:eastAsia="en-US"/>
              </w:rPr>
              <w:t>(Ф.И.О.)</w:t>
            </w:r>
          </w:p>
        </w:tc>
        <w:tc>
          <w:tcPr>
            <w:tcW w:w="1950" w:type="dxa"/>
          </w:tcPr>
          <w:p w:rsidR="00850E5C" w:rsidRPr="00850E5C" w:rsidRDefault="00850E5C" w:rsidP="00850E5C">
            <w:pPr>
              <w:overflowPunct w:val="0"/>
              <w:spacing w:line="276" w:lineRule="auto"/>
              <w:rPr>
                <w:rFonts w:ascii="Times New Roman" w:hAnsi="Times New Roman" w:cs="Times New Roman"/>
                <w:b/>
                <w:lang w:eastAsia="en-US"/>
              </w:rPr>
            </w:pPr>
          </w:p>
        </w:tc>
      </w:tr>
      <w:tr w:rsidR="00850E5C" w:rsidRPr="00850E5C" w:rsidTr="00850E5C">
        <w:trPr>
          <w:cantSplit/>
          <w:trHeight w:val="254"/>
        </w:trPr>
        <w:tc>
          <w:tcPr>
            <w:tcW w:w="7900" w:type="dxa"/>
            <w:gridSpan w:val="5"/>
            <w:hideMark/>
          </w:tcPr>
          <w:p w:rsidR="00850E5C" w:rsidRPr="00850E5C" w:rsidRDefault="00850E5C" w:rsidP="00850E5C">
            <w:pPr>
              <w:overflowPunct w:val="0"/>
              <w:spacing w:line="276" w:lineRule="auto"/>
              <w:rPr>
                <w:rFonts w:ascii="Times New Roman" w:hAnsi="Times New Roman" w:cs="Times New Roman"/>
                <w:b/>
                <w:lang w:eastAsia="en-US"/>
              </w:rPr>
            </w:pPr>
            <w:r w:rsidRPr="00850E5C">
              <w:rPr>
                <w:b/>
                <w:lang w:eastAsia="en-US"/>
              </w:rPr>
              <w:t>ВРАЧ</w:t>
            </w:r>
          </w:p>
        </w:tc>
        <w:tc>
          <w:tcPr>
            <w:tcW w:w="7800" w:type="dxa"/>
            <w:gridSpan w:val="4"/>
          </w:tcPr>
          <w:p w:rsidR="00850E5C" w:rsidRPr="00850E5C" w:rsidRDefault="00850E5C" w:rsidP="00850E5C">
            <w:pPr>
              <w:overflowPunct w:val="0"/>
              <w:spacing w:line="276" w:lineRule="auto"/>
              <w:rPr>
                <w:rFonts w:ascii="Times New Roman" w:hAnsi="Times New Roman" w:cs="Times New Roman"/>
                <w:b/>
                <w:lang w:eastAsia="en-US"/>
              </w:rPr>
            </w:pPr>
          </w:p>
        </w:tc>
      </w:tr>
      <w:tr w:rsidR="00850E5C" w:rsidRPr="00850E5C" w:rsidTr="00850E5C">
        <w:trPr>
          <w:cantSplit/>
          <w:trHeight w:val="253"/>
        </w:trPr>
        <w:tc>
          <w:tcPr>
            <w:tcW w:w="2800" w:type="dxa"/>
            <w:gridSpan w:val="2"/>
            <w:vAlign w:val="bottom"/>
            <w:hideMark/>
          </w:tcPr>
          <w:p w:rsidR="00850E5C" w:rsidRPr="00850E5C" w:rsidRDefault="00850E5C" w:rsidP="00850E5C">
            <w:pPr>
              <w:overflowPunct w:val="0"/>
              <w:spacing w:line="276" w:lineRule="auto"/>
              <w:rPr>
                <w:rFonts w:ascii="Times New Roman" w:hAnsi="Times New Roman" w:cs="Times New Roman"/>
                <w:b/>
                <w:lang w:eastAsia="en-US"/>
              </w:rPr>
            </w:pPr>
            <w:r w:rsidRPr="00850E5C">
              <w:rPr>
                <w:b/>
                <w:lang w:eastAsia="en-US"/>
              </w:rPr>
              <w:t>Допущено к соревнованиям</w:t>
            </w:r>
          </w:p>
        </w:tc>
        <w:tc>
          <w:tcPr>
            <w:tcW w:w="3400" w:type="dxa"/>
            <w:tcBorders>
              <w:top w:val="nil"/>
              <w:left w:val="nil"/>
              <w:bottom w:val="single" w:sz="4" w:space="0" w:color="auto"/>
              <w:right w:val="nil"/>
            </w:tcBorders>
          </w:tcPr>
          <w:p w:rsidR="00850E5C" w:rsidRPr="00850E5C" w:rsidRDefault="00850E5C" w:rsidP="00850E5C">
            <w:pPr>
              <w:overflowPunct w:val="0"/>
              <w:spacing w:line="276" w:lineRule="auto"/>
              <w:jc w:val="center"/>
              <w:rPr>
                <w:rFonts w:ascii="Times New Roman" w:hAnsi="Times New Roman" w:cs="Times New Roman"/>
                <w:b/>
                <w:sz w:val="24"/>
                <w:szCs w:val="22"/>
                <w:lang w:eastAsia="en-US"/>
              </w:rPr>
            </w:pPr>
          </w:p>
        </w:tc>
        <w:tc>
          <w:tcPr>
            <w:tcW w:w="1700" w:type="dxa"/>
            <w:gridSpan w:val="2"/>
            <w:vAlign w:val="bottom"/>
            <w:hideMark/>
          </w:tcPr>
          <w:p w:rsidR="00850E5C" w:rsidRPr="00850E5C" w:rsidRDefault="00850E5C" w:rsidP="00850E5C">
            <w:pPr>
              <w:overflowPunct w:val="0"/>
              <w:spacing w:line="276" w:lineRule="auto"/>
              <w:rPr>
                <w:rFonts w:ascii="Times New Roman" w:hAnsi="Times New Roman" w:cs="Times New Roman"/>
                <w:b/>
                <w:lang w:eastAsia="en-US"/>
              </w:rPr>
            </w:pPr>
            <w:r w:rsidRPr="00850E5C">
              <w:rPr>
                <w:b/>
                <w:lang w:eastAsia="en-US"/>
              </w:rPr>
              <w:t>футболистов</w:t>
            </w:r>
          </w:p>
        </w:tc>
        <w:tc>
          <w:tcPr>
            <w:tcW w:w="1700" w:type="dxa"/>
          </w:tcPr>
          <w:p w:rsidR="00850E5C" w:rsidRPr="00850E5C" w:rsidRDefault="00850E5C" w:rsidP="00850E5C">
            <w:pPr>
              <w:overflowPunct w:val="0"/>
              <w:spacing w:line="276" w:lineRule="auto"/>
              <w:rPr>
                <w:rFonts w:ascii="Times New Roman" w:hAnsi="Times New Roman" w:cs="Times New Roman"/>
                <w:b/>
                <w:lang w:eastAsia="en-US"/>
              </w:rPr>
            </w:pPr>
          </w:p>
        </w:tc>
        <w:tc>
          <w:tcPr>
            <w:tcW w:w="900" w:type="dxa"/>
            <w:hideMark/>
          </w:tcPr>
          <w:p w:rsidR="00850E5C" w:rsidRPr="00850E5C" w:rsidRDefault="00850E5C" w:rsidP="00850E5C">
            <w:pPr>
              <w:overflowPunct w:val="0"/>
              <w:spacing w:line="276" w:lineRule="auto"/>
              <w:jc w:val="right"/>
              <w:rPr>
                <w:rFonts w:ascii="Times New Roman" w:hAnsi="Times New Roman" w:cs="Times New Roman"/>
                <w:b/>
                <w:lang w:eastAsia="en-US"/>
              </w:rPr>
            </w:pPr>
            <w:r w:rsidRPr="00850E5C">
              <w:rPr>
                <w:b/>
                <w:lang w:eastAsia="en-US"/>
              </w:rPr>
              <w:t>(</w:t>
            </w:r>
          </w:p>
        </w:tc>
        <w:tc>
          <w:tcPr>
            <w:tcW w:w="3250" w:type="dxa"/>
            <w:tcBorders>
              <w:top w:val="nil"/>
              <w:left w:val="nil"/>
              <w:bottom w:val="single" w:sz="4" w:space="0" w:color="auto"/>
              <w:right w:val="nil"/>
            </w:tcBorders>
            <w:vAlign w:val="center"/>
          </w:tcPr>
          <w:p w:rsidR="00850E5C" w:rsidRPr="00850E5C" w:rsidRDefault="00850E5C" w:rsidP="00850E5C">
            <w:pPr>
              <w:overflowPunct w:val="0"/>
              <w:spacing w:line="276" w:lineRule="auto"/>
              <w:jc w:val="center"/>
              <w:rPr>
                <w:rFonts w:ascii="Times New Roman" w:hAnsi="Times New Roman" w:cs="Times New Roman"/>
                <w:b/>
                <w:sz w:val="24"/>
                <w:szCs w:val="22"/>
                <w:lang w:eastAsia="en-US"/>
              </w:rPr>
            </w:pPr>
          </w:p>
        </w:tc>
        <w:tc>
          <w:tcPr>
            <w:tcW w:w="1950" w:type="dxa"/>
            <w:hideMark/>
          </w:tcPr>
          <w:p w:rsidR="00850E5C" w:rsidRPr="00850E5C" w:rsidRDefault="00850E5C" w:rsidP="00850E5C">
            <w:pPr>
              <w:overflowPunct w:val="0"/>
              <w:spacing w:line="276" w:lineRule="auto"/>
              <w:rPr>
                <w:rFonts w:ascii="Times New Roman" w:hAnsi="Times New Roman" w:cs="Times New Roman"/>
                <w:b/>
                <w:lang w:eastAsia="en-US"/>
              </w:rPr>
            </w:pPr>
            <w:r w:rsidRPr="00850E5C">
              <w:rPr>
                <w:b/>
                <w:lang w:eastAsia="en-US"/>
              </w:rPr>
              <w:t>)</w:t>
            </w:r>
          </w:p>
        </w:tc>
      </w:tr>
      <w:tr w:rsidR="00850E5C" w:rsidRPr="00850E5C" w:rsidTr="00850E5C">
        <w:trPr>
          <w:cantSplit/>
          <w:trHeight w:val="253"/>
        </w:trPr>
        <w:tc>
          <w:tcPr>
            <w:tcW w:w="2800" w:type="dxa"/>
            <w:gridSpan w:val="2"/>
            <w:tcBorders>
              <w:left w:val="nil"/>
              <w:bottom w:val="nil"/>
              <w:right w:val="nil"/>
            </w:tcBorders>
          </w:tcPr>
          <w:p w:rsidR="00850E5C" w:rsidRPr="00850E5C" w:rsidRDefault="00850E5C" w:rsidP="00850E5C">
            <w:pPr>
              <w:overflowPunct w:val="0"/>
              <w:spacing w:line="276" w:lineRule="auto"/>
              <w:rPr>
                <w:rFonts w:ascii="Times New Roman" w:hAnsi="Times New Roman" w:cs="Times New Roman"/>
                <w:b/>
                <w:lang w:eastAsia="en-US"/>
              </w:rPr>
            </w:pPr>
          </w:p>
        </w:tc>
        <w:tc>
          <w:tcPr>
            <w:tcW w:w="3400" w:type="dxa"/>
            <w:tcBorders>
              <w:top w:val="single" w:sz="4" w:space="0" w:color="auto"/>
              <w:left w:val="nil"/>
              <w:bottom w:val="nil"/>
              <w:right w:val="nil"/>
            </w:tcBorders>
            <w:hideMark/>
          </w:tcPr>
          <w:p w:rsidR="00850E5C" w:rsidRPr="00850E5C" w:rsidRDefault="00850E5C" w:rsidP="00850E5C">
            <w:pPr>
              <w:overflowPunct w:val="0"/>
              <w:spacing w:line="276" w:lineRule="auto"/>
              <w:jc w:val="center"/>
              <w:rPr>
                <w:rFonts w:ascii="Times New Roman" w:hAnsi="Times New Roman" w:cs="Times New Roman"/>
                <w:lang w:eastAsia="en-US"/>
              </w:rPr>
            </w:pPr>
            <w:r w:rsidRPr="00850E5C">
              <w:rPr>
                <w:lang w:eastAsia="en-US"/>
              </w:rPr>
              <w:t>(количество пишется прописью)</w:t>
            </w:r>
          </w:p>
        </w:tc>
        <w:tc>
          <w:tcPr>
            <w:tcW w:w="1700" w:type="dxa"/>
            <w:gridSpan w:val="2"/>
          </w:tcPr>
          <w:p w:rsidR="00850E5C" w:rsidRPr="00850E5C" w:rsidRDefault="00850E5C" w:rsidP="00850E5C">
            <w:pPr>
              <w:overflowPunct w:val="0"/>
              <w:spacing w:line="276" w:lineRule="auto"/>
              <w:rPr>
                <w:rFonts w:ascii="Times New Roman" w:hAnsi="Times New Roman" w:cs="Times New Roman"/>
                <w:b/>
                <w:lang w:eastAsia="en-US"/>
              </w:rPr>
            </w:pPr>
          </w:p>
        </w:tc>
        <w:tc>
          <w:tcPr>
            <w:tcW w:w="1700" w:type="dxa"/>
            <w:tcBorders>
              <w:top w:val="single" w:sz="4" w:space="0" w:color="auto"/>
              <w:left w:val="nil"/>
              <w:bottom w:val="nil"/>
              <w:right w:val="nil"/>
            </w:tcBorders>
            <w:hideMark/>
          </w:tcPr>
          <w:p w:rsidR="00850E5C" w:rsidRPr="00850E5C" w:rsidRDefault="00850E5C" w:rsidP="00850E5C">
            <w:pPr>
              <w:overflowPunct w:val="0"/>
              <w:spacing w:line="276" w:lineRule="auto"/>
              <w:jc w:val="center"/>
              <w:rPr>
                <w:rFonts w:ascii="Times New Roman" w:hAnsi="Times New Roman" w:cs="Times New Roman"/>
                <w:lang w:eastAsia="en-US"/>
              </w:rPr>
            </w:pPr>
            <w:r w:rsidRPr="00850E5C">
              <w:rPr>
                <w:lang w:eastAsia="en-US"/>
              </w:rPr>
              <w:t>(подпись)</w:t>
            </w:r>
          </w:p>
        </w:tc>
        <w:tc>
          <w:tcPr>
            <w:tcW w:w="900" w:type="dxa"/>
          </w:tcPr>
          <w:p w:rsidR="00850E5C" w:rsidRPr="00850E5C" w:rsidRDefault="00850E5C" w:rsidP="00850E5C">
            <w:pPr>
              <w:overflowPunct w:val="0"/>
              <w:spacing w:line="276" w:lineRule="auto"/>
              <w:rPr>
                <w:rFonts w:ascii="Times New Roman" w:hAnsi="Times New Roman" w:cs="Times New Roman"/>
                <w:lang w:eastAsia="en-US"/>
              </w:rPr>
            </w:pPr>
          </w:p>
        </w:tc>
        <w:tc>
          <w:tcPr>
            <w:tcW w:w="3250" w:type="dxa"/>
            <w:tcBorders>
              <w:top w:val="single" w:sz="4" w:space="0" w:color="auto"/>
              <w:left w:val="nil"/>
              <w:bottom w:val="nil"/>
              <w:right w:val="nil"/>
            </w:tcBorders>
            <w:hideMark/>
          </w:tcPr>
          <w:p w:rsidR="00850E5C" w:rsidRPr="00850E5C" w:rsidRDefault="00850E5C" w:rsidP="00850E5C">
            <w:pPr>
              <w:overflowPunct w:val="0"/>
              <w:spacing w:line="276" w:lineRule="auto"/>
              <w:jc w:val="center"/>
              <w:rPr>
                <w:rFonts w:ascii="Times New Roman" w:hAnsi="Times New Roman" w:cs="Times New Roman"/>
                <w:lang w:eastAsia="en-US"/>
              </w:rPr>
            </w:pPr>
            <w:r w:rsidRPr="00850E5C">
              <w:rPr>
                <w:lang w:eastAsia="en-US"/>
              </w:rPr>
              <w:t>(Ф.И.О.)</w:t>
            </w:r>
          </w:p>
        </w:tc>
        <w:tc>
          <w:tcPr>
            <w:tcW w:w="1950" w:type="dxa"/>
          </w:tcPr>
          <w:p w:rsidR="00850E5C" w:rsidRPr="00850E5C" w:rsidRDefault="00850E5C" w:rsidP="00850E5C">
            <w:pPr>
              <w:overflowPunct w:val="0"/>
              <w:spacing w:line="276" w:lineRule="auto"/>
              <w:rPr>
                <w:rFonts w:ascii="Times New Roman" w:hAnsi="Times New Roman" w:cs="Times New Roman"/>
                <w:b/>
                <w:lang w:eastAsia="en-US"/>
              </w:rPr>
            </w:pPr>
          </w:p>
        </w:tc>
      </w:tr>
      <w:tr w:rsidR="00850E5C" w:rsidRPr="00850E5C" w:rsidTr="00850E5C">
        <w:trPr>
          <w:trHeight w:val="83"/>
        </w:trPr>
        <w:tc>
          <w:tcPr>
            <w:tcW w:w="15700" w:type="dxa"/>
            <w:gridSpan w:val="9"/>
          </w:tcPr>
          <w:p w:rsidR="00850E5C" w:rsidRPr="00850E5C" w:rsidRDefault="00850E5C" w:rsidP="00850E5C">
            <w:pPr>
              <w:overflowPunct w:val="0"/>
              <w:spacing w:line="276" w:lineRule="auto"/>
              <w:rPr>
                <w:rFonts w:ascii="Times New Roman" w:hAnsi="Times New Roman" w:cs="Times New Roman"/>
                <w:b/>
                <w:lang w:eastAsia="en-US"/>
              </w:rPr>
            </w:pPr>
          </w:p>
        </w:tc>
      </w:tr>
      <w:tr w:rsidR="00850E5C" w:rsidRPr="00850E5C" w:rsidTr="00850E5C">
        <w:trPr>
          <w:cantSplit/>
        </w:trPr>
        <w:tc>
          <w:tcPr>
            <w:tcW w:w="6804" w:type="dxa"/>
            <w:gridSpan w:val="4"/>
            <w:hideMark/>
          </w:tcPr>
          <w:p w:rsidR="00850E5C" w:rsidRPr="00850E5C" w:rsidRDefault="00850E5C" w:rsidP="00850E5C">
            <w:pPr>
              <w:overflowPunct w:val="0"/>
              <w:spacing w:line="276" w:lineRule="auto"/>
              <w:rPr>
                <w:rFonts w:ascii="Times New Roman" w:hAnsi="Times New Roman" w:cs="Times New Roman"/>
                <w:b/>
                <w:sz w:val="22"/>
                <w:szCs w:val="22"/>
                <w:lang w:eastAsia="en-US"/>
              </w:rPr>
            </w:pPr>
            <w:r w:rsidRPr="00850E5C">
              <w:rPr>
                <w:b/>
                <w:sz w:val="22"/>
                <w:szCs w:val="22"/>
                <w:lang w:eastAsia="en-US"/>
              </w:rPr>
              <w:t xml:space="preserve">М.П. Руководитель </w:t>
            </w:r>
          </w:p>
        </w:tc>
        <w:tc>
          <w:tcPr>
            <w:tcW w:w="1096" w:type="dxa"/>
          </w:tcPr>
          <w:p w:rsidR="00850E5C" w:rsidRPr="00850E5C" w:rsidRDefault="00850E5C" w:rsidP="00850E5C">
            <w:pPr>
              <w:overflowPunct w:val="0"/>
              <w:spacing w:line="276" w:lineRule="auto"/>
              <w:rPr>
                <w:rFonts w:ascii="Times New Roman" w:hAnsi="Times New Roman" w:cs="Times New Roman"/>
                <w:b/>
                <w:lang w:eastAsia="en-US"/>
              </w:rPr>
            </w:pPr>
          </w:p>
        </w:tc>
        <w:tc>
          <w:tcPr>
            <w:tcW w:w="1700" w:type="dxa"/>
            <w:tcBorders>
              <w:top w:val="nil"/>
              <w:left w:val="nil"/>
              <w:bottom w:val="single" w:sz="4" w:space="0" w:color="auto"/>
              <w:right w:val="nil"/>
            </w:tcBorders>
          </w:tcPr>
          <w:p w:rsidR="00850E5C" w:rsidRPr="00850E5C" w:rsidRDefault="00850E5C" w:rsidP="00850E5C">
            <w:pPr>
              <w:overflowPunct w:val="0"/>
              <w:spacing w:line="276" w:lineRule="auto"/>
              <w:rPr>
                <w:rFonts w:ascii="Times New Roman" w:hAnsi="Times New Roman" w:cs="Times New Roman"/>
                <w:b/>
                <w:lang w:eastAsia="en-US"/>
              </w:rPr>
            </w:pPr>
          </w:p>
        </w:tc>
        <w:tc>
          <w:tcPr>
            <w:tcW w:w="900" w:type="dxa"/>
            <w:hideMark/>
          </w:tcPr>
          <w:p w:rsidR="00850E5C" w:rsidRPr="00850E5C" w:rsidRDefault="00850E5C" w:rsidP="00850E5C">
            <w:pPr>
              <w:overflowPunct w:val="0"/>
              <w:spacing w:line="276" w:lineRule="auto"/>
              <w:jc w:val="right"/>
              <w:rPr>
                <w:rFonts w:ascii="Times New Roman" w:hAnsi="Times New Roman" w:cs="Times New Roman"/>
                <w:b/>
                <w:lang w:eastAsia="en-US"/>
              </w:rPr>
            </w:pPr>
            <w:r w:rsidRPr="00850E5C">
              <w:rPr>
                <w:b/>
                <w:lang w:eastAsia="en-US"/>
              </w:rPr>
              <w:t>(</w:t>
            </w:r>
          </w:p>
        </w:tc>
        <w:tc>
          <w:tcPr>
            <w:tcW w:w="3250" w:type="dxa"/>
            <w:tcBorders>
              <w:top w:val="nil"/>
              <w:left w:val="nil"/>
              <w:bottom w:val="single" w:sz="4" w:space="0" w:color="auto"/>
              <w:right w:val="nil"/>
            </w:tcBorders>
          </w:tcPr>
          <w:p w:rsidR="00850E5C" w:rsidRPr="00850E5C" w:rsidRDefault="00850E5C" w:rsidP="00850E5C">
            <w:pPr>
              <w:overflowPunct w:val="0"/>
              <w:spacing w:line="276" w:lineRule="auto"/>
              <w:rPr>
                <w:rFonts w:ascii="Times New Roman" w:hAnsi="Times New Roman" w:cs="Times New Roman"/>
                <w:b/>
                <w:sz w:val="24"/>
                <w:lang w:eastAsia="en-US"/>
              </w:rPr>
            </w:pPr>
          </w:p>
        </w:tc>
        <w:tc>
          <w:tcPr>
            <w:tcW w:w="1950" w:type="dxa"/>
            <w:hideMark/>
          </w:tcPr>
          <w:p w:rsidR="00850E5C" w:rsidRPr="00850E5C" w:rsidRDefault="00850E5C" w:rsidP="00850E5C">
            <w:pPr>
              <w:overflowPunct w:val="0"/>
              <w:spacing w:line="276" w:lineRule="auto"/>
              <w:rPr>
                <w:rFonts w:ascii="Times New Roman" w:hAnsi="Times New Roman" w:cs="Times New Roman"/>
                <w:b/>
                <w:lang w:eastAsia="en-US"/>
              </w:rPr>
            </w:pPr>
            <w:r w:rsidRPr="00850E5C">
              <w:rPr>
                <w:b/>
                <w:lang w:eastAsia="en-US"/>
              </w:rPr>
              <w:t>)</w:t>
            </w:r>
          </w:p>
        </w:tc>
      </w:tr>
      <w:tr w:rsidR="00850E5C" w:rsidRPr="00850E5C" w:rsidTr="00850E5C">
        <w:tc>
          <w:tcPr>
            <w:tcW w:w="6804" w:type="dxa"/>
            <w:gridSpan w:val="4"/>
          </w:tcPr>
          <w:p w:rsidR="00850E5C" w:rsidRPr="00850E5C" w:rsidRDefault="00850E5C" w:rsidP="00850E5C">
            <w:pPr>
              <w:overflowPunct w:val="0"/>
              <w:spacing w:line="276" w:lineRule="auto"/>
              <w:rPr>
                <w:rFonts w:ascii="Times New Roman" w:hAnsi="Times New Roman" w:cs="Times New Roman"/>
                <w:b/>
                <w:lang w:eastAsia="en-US"/>
              </w:rPr>
            </w:pPr>
          </w:p>
        </w:tc>
        <w:tc>
          <w:tcPr>
            <w:tcW w:w="1096" w:type="dxa"/>
          </w:tcPr>
          <w:p w:rsidR="00850E5C" w:rsidRPr="00850E5C" w:rsidRDefault="00850E5C" w:rsidP="00850E5C">
            <w:pPr>
              <w:overflowPunct w:val="0"/>
              <w:spacing w:line="276" w:lineRule="auto"/>
              <w:rPr>
                <w:rFonts w:ascii="Times New Roman" w:hAnsi="Times New Roman" w:cs="Times New Roman"/>
                <w:b/>
                <w:lang w:eastAsia="en-US"/>
              </w:rPr>
            </w:pPr>
          </w:p>
        </w:tc>
        <w:tc>
          <w:tcPr>
            <w:tcW w:w="1700" w:type="dxa"/>
            <w:hideMark/>
          </w:tcPr>
          <w:p w:rsidR="00850E5C" w:rsidRPr="00850E5C" w:rsidRDefault="00850E5C" w:rsidP="00850E5C">
            <w:pPr>
              <w:overflowPunct w:val="0"/>
              <w:spacing w:line="276" w:lineRule="auto"/>
              <w:jc w:val="center"/>
              <w:rPr>
                <w:rFonts w:ascii="Times New Roman" w:hAnsi="Times New Roman" w:cs="Times New Roman"/>
                <w:lang w:eastAsia="en-US"/>
              </w:rPr>
            </w:pPr>
            <w:r w:rsidRPr="00850E5C">
              <w:rPr>
                <w:lang w:eastAsia="en-US"/>
              </w:rPr>
              <w:t>(подпись)</w:t>
            </w:r>
          </w:p>
        </w:tc>
        <w:tc>
          <w:tcPr>
            <w:tcW w:w="900" w:type="dxa"/>
          </w:tcPr>
          <w:p w:rsidR="00850E5C" w:rsidRPr="00850E5C" w:rsidRDefault="00850E5C" w:rsidP="00850E5C">
            <w:pPr>
              <w:overflowPunct w:val="0"/>
              <w:spacing w:line="276" w:lineRule="auto"/>
              <w:jc w:val="center"/>
              <w:rPr>
                <w:rFonts w:ascii="Times New Roman" w:hAnsi="Times New Roman" w:cs="Times New Roman"/>
                <w:lang w:eastAsia="en-US"/>
              </w:rPr>
            </w:pPr>
          </w:p>
        </w:tc>
        <w:tc>
          <w:tcPr>
            <w:tcW w:w="3250" w:type="dxa"/>
            <w:tcBorders>
              <w:top w:val="single" w:sz="4" w:space="0" w:color="auto"/>
              <w:left w:val="nil"/>
              <w:bottom w:val="nil"/>
              <w:right w:val="nil"/>
            </w:tcBorders>
            <w:hideMark/>
          </w:tcPr>
          <w:p w:rsidR="00850E5C" w:rsidRPr="00850E5C" w:rsidRDefault="00850E5C" w:rsidP="00850E5C">
            <w:pPr>
              <w:overflowPunct w:val="0"/>
              <w:spacing w:line="276" w:lineRule="auto"/>
              <w:jc w:val="center"/>
              <w:rPr>
                <w:rFonts w:ascii="Times New Roman" w:hAnsi="Times New Roman" w:cs="Times New Roman"/>
                <w:lang w:eastAsia="en-US"/>
              </w:rPr>
            </w:pPr>
            <w:r w:rsidRPr="00850E5C">
              <w:rPr>
                <w:lang w:eastAsia="en-US"/>
              </w:rPr>
              <w:t>(Ф.И.О.)</w:t>
            </w:r>
          </w:p>
        </w:tc>
        <w:tc>
          <w:tcPr>
            <w:tcW w:w="1950" w:type="dxa"/>
          </w:tcPr>
          <w:p w:rsidR="00850E5C" w:rsidRPr="00850E5C" w:rsidRDefault="00850E5C" w:rsidP="00850E5C">
            <w:pPr>
              <w:overflowPunct w:val="0"/>
              <w:spacing w:line="276" w:lineRule="auto"/>
              <w:rPr>
                <w:rFonts w:ascii="Times New Roman" w:hAnsi="Times New Roman" w:cs="Times New Roman"/>
                <w:b/>
                <w:lang w:eastAsia="en-US"/>
              </w:rPr>
            </w:pPr>
          </w:p>
        </w:tc>
      </w:tr>
    </w:tbl>
    <w:p w:rsidR="00443AEF" w:rsidRPr="0070543B" w:rsidRDefault="00443AEF" w:rsidP="005B056B">
      <w:pPr>
        <w:shd w:val="clear" w:color="auto" w:fill="FFFFFF"/>
        <w:tabs>
          <w:tab w:val="left" w:pos="1134"/>
        </w:tabs>
        <w:rPr>
          <w:rFonts w:ascii="Times New Roman" w:hAnsi="Times New Roman" w:cs="Times New Roman"/>
          <w:color w:val="000000"/>
          <w:sz w:val="28"/>
          <w:szCs w:val="28"/>
        </w:rPr>
        <w:sectPr w:rsidR="00443AEF" w:rsidRPr="0070543B" w:rsidSect="00850E5C">
          <w:headerReference w:type="even" r:id="rId11"/>
          <w:headerReference w:type="default" r:id="rId12"/>
          <w:footerReference w:type="even" r:id="rId13"/>
          <w:footerReference w:type="default" r:id="rId14"/>
          <w:pgSz w:w="16838" w:h="11906" w:orient="landscape"/>
          <w:pgMar w:top="567" w:right="567" w:bottom="567" w:left="567" w:header="737" w:footer="737" w:gutter="0"/>
          <w:cols w:space="708"/>
          <w:titlePg/>
          <w:docGrid w:linePitch="360"/>
        </w:sectPr>
      </w:pPr>
    </w:p>
    <w:p w:rsidR="00F624F9" w:rsidRPr="0070543B" w:rsidRDefault="00F624F9" w:rsidP="0079371F">
      <w:pPr>
        <w:rPr>
          <w:rFonts w:ascii="Times New Roman" w:hAnsi="Times New Roman" w:cs="Times New Roman"/>
          <w:b/>
          <w:sz w:val="28"/>
          <w:szCs w:val="28"/>
        </w:rPr>
      </w:pPr>
    </w:p>
    <w:sectPr w:rsidR="00F624F9" w:rsidRPr="0070543B" w:rsidSect="00F624F9">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F0C" w:rsidRDefault="008E3F0C">
      <w:r>
        <w:separator/>
      </w:r>
    </w:p>
  </w:endnote>
  <w:endnote w:type="continuationSeparator" w:id="0">
    <w:p w:rsidR="008E3F0C" w:rsidRDefault="008E3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3DD" w:rsidRDefault="003C539B" w:rsidP="004012D9">
    <w:pPr>
      <w:pStyle w:val="a3"/>
      <w:framePr w:wrap="around" w:vAnchor="text" w:hAnchor="margin" w:xAlign="right" w:y="1"/>
      <w:rPr>
        <w:rStyle w:val="a4"/>
      </w:rPr>
    </w:pPr>
    <w:r>
      <w:rPr>
        <w:rStyle w:val="a4"/>
      </w:rPr>
      <w:fldChar w:fldCharType="begin"/>
    </w:r>
    <w:r w:rsidR="004443DD">
      <w:rPr>
        <w:rStyle w:val="a4"/>
      </w:rPr>
      <w:instrText xml:space="preserve">PAGE  </w:instrText>
    </w:r>
    <w:r>
      <w:rPr>
        <w:rStyle w:val="a4"/>
      </w:rPr>
      <w:fldChar w:fldCharType="end"/>
    </w:r>
  </w:p>
  <w:p w:rsidR="004443DD" w:rsidRDefault="004443DD" w:rsidP="004012D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3DD" w:rsidRDefault="004443DD" w:rsidP="004012D9">
    <w:pPr>
      <w:pStyle w:val="a3"/>
      <w:framePr w:wrap="around" w:vAnchor="text" w:hAnchor="margin" w:xAlign="right" w:y="1"/>
      <w:rPr>
        <w:rStyle w:val="a4"/>
      </w:rPr>
    </w:pPr>
    <w:r>
      <w:rPr>
        <w:rStyle w:val="a4"/>
      </w:rPr>
      <w:t xml:space="preserve">  </w:t>
    </w:r>
  </w:p>
  <w:p w:rsidR="004443DD" w:rsidRDefault="004443DD" w:rsidP="004012D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F0C" w:rsidRDefault="008E3F0C">
      <w:r>
        <w:separator/>
      </w:r>
    </w:p>
  </w:footnote>
  <w:footnote w:type="continuationSeparator" w:id="0">
    <w:p w:rsidR="008E3F0C" w:rsidRDefault="008E3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3DD" w:rsidRDefault="003C539B" w:rsidP="007F156B">
    <w:pPr>
      <w:pStyle w:val="a5"/>
      <w:framePr w:wrap="around" w:vAnchor="text" w:hAnchor="margin" w:xAlign="center" w:y="1"/>
      <w:rPr>
        <w:rStyle w:val="a4"/>
      </w:rPr>
    </w:pPr>
    <w:r>
      <w:rPr>
        <w:rStyle w:val="a4"/>
      </w:rPr>
      <w:fldChar w:fldCharType="begin"/>
    </w:r>
    <w:r w:rsidR="004443DD">
      <w:rPr>
        <w:rStyle w:val="a4"/>
      </w:rPr>
      <w:instrText xml:space="preserve">PAGE  </w:instrText>
    </w:r>
    <w:r>
      <w:rPr>
        <w:rStyle w:val="a4"/>
      </w:rPr>
      <w:fldChar w:fldCharType="end"/>
    </w:r>
  </w:p>
  <w:p w:rsidR="004443DD" w:rsidRDefault="004443D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3DD" w:rsidRPr="00D64C42" w:rsidRDefault="003C539B" w:rsidP="007F156B">
    <w:pPr>
      <w:pStyle w:val="a5"/>
      <w:framePr w:wrap="around" w:vAnchor="text" w:hAnchor="margin" w:xAlign="center" w:y="1"/>
      <w:rPr>
        <w:rStyle w:val="a4"/>
        <w:rFonts w:ascii="Times New Roman" w:hAnsi="Times New Roman" w:cs="Times New Roman"/>
      </w:rPr>
    </w:pPr>
    <w:r w:rsidRPr="00D64C42">
      <w:rPr>
        <w:rStyle w:val="a4"/>
        <w:rFonts w:ascii="Times New Roman" w:hAnsi="Times New Roman" w:cs="Times New Roman"/>
      </w:rPr>
      <w:fldChar w:fldCharType="begin"/>
    </w:r>
    <w:r w:rsidR="004443DD" w:rsidRPr="00D64C42">
      <w:rPr>
        <w:rStyle w:val="a4"/>
        <w:rFonts w:ascii="Times New Roman" w:hAnsi="Times New Roman" w:cs="Times New Roman"/>
      </w:rPr>
      <w:instrText xml:space="preserve">PAGE  </w:instrText>
    </w:r>
    <w:r w:rsidRPr="00D64C42">
      <w:rPr>
        <w:rStyle w:val="a4"/>
        <w:rFonts w:ascii="Times New Roman" w:hAnsi="Times New Roman" w:cs="Times New Roman"/>
      </w:rPr>
      <w:fldChar w:fldCharType="separate"/>
    </w:r>
    <w:r w:rsidR="00A10F2C">
      <w:rPr>
        <w:rStyle w:val="a4"/>
        <w:rFonts w:ascii="Times New Roman" w:hAnsi="Times New Roman" w:cs="Times New Roman"/>
        <w:noProof/>
      </w:rPr>
      <w:t>2</w:t>
    </w:r>
    <w:r w:rsidRPr="00D64C42">
      <w:rPr>
        <w:rStyle w:val="a4"/>
        <w:rFonts w:ascii="Times New Roman" w:hAnsi="Times New Roman" w:cs="Times New Roman"/>
      </w:rPr>
      <w:fldChar w:fldCharType="end"/>
    </w:r>
  </w:p>
  <w:p w:rsidR="004443DD" w:rsidRDefault="004443DD">
    <w:pPr>
      <w:pStyle w:val="a5"/>
    </w:pPr>
  </w:p>
  <w:p w:rsidR="004443DD" w:rsidRDefault="004443D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3DD" w:rsidRDefault="003C539B" w:rsidP="004012D9">
    <w:pPr>
      <w:pStyle w:val="a5"/>
      <w:framePr w:wrap="around" w:vAnchor="text" w:hAnchor="margin" w:xAlign="center" w:y="1"/>
      <w:rPr>
        <w:rStyle w:val="a4"/>
      </w:rPr>
    </w:pPr>
    <w:r>
      <w:rPr>
        <w:rStyle w:val="a4"/>
      </w:rPr>
      <w:fldChar w:fldCharType="begin"/>
    </w:r>
    <w:r w:rsidR="004443DD">
      <w:rPr>
        <w:rStyle w:val="a4"/>
      </w:rPr>
      <w:instrText xml:space="preserve">PAGE  </w:instrText>
    </w:r>
    <w:r>
      <w:rPr>
        <w:rStyle w:val="a4"/>
      </w:rPr>
      <w:fldChar w:fldCharType="end"/>
    </w:r>
  </w:p>
  <w:p w:rsidR="004443DD" w:rsidRDefault="004443DD" w:rsidP="004012D9">
    <w:pPr>
      <w:pStyle w:val="a5"/>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3DD" w:rsidRDefault="003C539B" w:rsidP="004012D9">
    <w:pPr>
      <w:pStyle w:val="a5"/>
      <w:framePr w:wrap="around" w:vAnchor="text" w:hAnchor="margin" w:xAlign="center" w:y="1"/>
      <w:rPr>
        <w:rStyle w:val="a4"/>
      </w:rPr>
    </w:pPr>
    <w:r>
      <w:rPr>
        <w:rStyle w:val="a4"/>
      </w:rPr>
      <w:fldChar w:fldCharType="begin"/>
    </w:r>
    <w:r w:rsidR="004443DD">
      <w:rPr>
        <w:rStyle w:val="a4"/>
      </w:rPr>
      <w:instrText xml:space="preserve">PAGE  </w:instrText>
    </w:r>
    <w:r>
      <w:rPr>
        <w:rStyle w:val="a4"/>
      </w:rPr>
      <w:fldChar w:fldCharType="separate"/>
    </w:r>
    <w:r w:rsidR="004443DD">
      <w:rPr>
        <w:rStyle w:val="a4"/>
        <w:noProof/>
      </w:rPr>
      <w:t>10</w:t>
    </w:r>
    <w:r>
      <w:rPr>
        <w:rStyle w:val="a4"/>
      </w:rPr>
      <w:fldChar w:fldCharType="end"/>
    </w:r>
  </w:p>
  <w:p w:rsidR="004443DD" w:rsidRDefault="004443DD" w:rsidP="004012D9">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3284AE"/>
    <w:lvl w:ilvl="0">
      <w:numFmt w:val="bullet"/>
      <w:lvlText w:val="*"/>
      <w:lvlJc w:val="left"/>
      <w:pPr>
        <w:ind w:left="0" w:firstLine="0"/>
      </w:pPr>
    </w:lvl>
  </w:abstractNum>
  <w:abstractNum w:abstractNumId="1">
    <w:nsid w:val="04E14A68"/>
    <w:multiLevelType w:val="hybridMultilevel"/>
    <w:tmpl w:val="8A6232BC"/>
    <w:lvl w:ilvl="0" w:tplc="DB807430">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14F47CE"/>
    <w:multiLevelType w:val="multilevel"/>
    <w:tmpl w:val="CEF2A6AC"/>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4E1363E"/>
    <w:multiLevelType w:val="hybridMultilevel"/>
    <w:tmpl w:val="33304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51130B"/>
    <w:multiLevelType w:val="hybridMultilevel"/>
    <w:tmpl w:val="DADA5EEA"/>
    <w:lvl w:ilvl="0" w:tplc="0470A1A6">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A854A9"/>
    <w:multiLevelType w:val="hybridMultilevel"/>
    <w:tmpl w:val="519AD560"/>
    <w:lvl w:ilvl="0" w:tplc="DB807430">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B7505A1"/>
    <w:multiLevelType w:val="hybridMultilevel"/>
    <w:tmpl w:val="0E80801C"/>
    <w:lvl w:ilvl="0" w:tplc="F1A8845A">
      <w:start w:val="9"/>
      <w:numFmt w:val="upperRoman"/>
      <w:lvlText w:val="%1."/>
      <w:lvlJc w:val="left"/>
      <w:pPr>
        <w:tabs>
          <w:tab w:val="num" w:pos="1155"/>
        </w:tabs>
        <w:ind w:left="1155" w:hanging="72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nsid w:val="4FF11671"/>
    <w:multiLevelType w:val="hybridMultilevel"/>
    <w:tmpl w:val="261680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6292AAC"/>
    <w:multiLevelType w:val="hybridMultilevel"/>
    <w:tmpl w:val="CB9A8B5C"/>
    <w:lvl w:ilvl="0" w:tplc="518E3A16">
      <w:start w:val="9"/>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F9204F"/>
    <w:multiLevelType w:val="hybridMultilevel"/>
    <w:tmpl w:val="7B98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2">
    <w:abstractNumId w:val="2"/>
  </w:num>
  <w:num w:numId="3">
    <w:abstractNumId w:val="9"/>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3"/>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characterSpacingControl w:val="doNotCompress"/>
  <w:footnotePr>
    <w:footnote w:id="-1"/>
    <w:footnote w:id="0"/>
  </w:footnotePr>
  <w:endnotePr>
    <w:endnote w:id="-1"/>
    <w:endnote w:id="0"/>
  </w:endnotePr>
  <w:compat/>
  <w:rsids>
    <w:rsidRoot w:val="004012D9"/>
    <w:rsid w:val="000143B8"/>
    <w:rsid w:val="000201B0"/>
    <w:rsid w:val="0006696D"/>
    <w:rsid w:val="000766B6"/>
    <w:rsid w:val="00081AE9"/>
    <w:rsid w:val="000D31CB"/>
    <w:rsid w:val="0011561D"/>
    <w:rsid w:val="00147FB7"/>
    <w:rsid w:val="00162E7F"/>
    <w:rsid w:val="001678BA"/>
    <w:rsid w:val="00190A08"/>
    <w:rsid w:val="001B5B4B"/>
    <w:rsid w:val="001C47A1"/>
    <w:rsid w:val="001F45E9"/>
    <w:rsid w:val="00226802"/>
    <w:rsid w:val="00243F39"/>
    <w:rsid w:val="002634AC"/>
    <w:rsid w:val="002D1E94"/>
    <w:rsid w:val="002E33A5"/>
    <w:rsid w:val="00302B60"/>
    <w:rsid w:val="003118DD"/>
    <w:rsid w:val="003418E2"/>
    <w:rsid w:val="00344783"/>
    <w:rsid w:val="003802C3"/>
    <w:rsid w:val="00384464"/>
    <w:rsid w:val="00396452"/>
    <w:rsid w:val="003A62E2"/>
    <w:rsid w:val="003B101B"/>
    <w:rsid w:val="003B4265"/>
    <w:rsid w:val="003C1BFA"/>
    <w:rsid w:val="003C2632"/>
    <w:rsid w:val="003C51FB"/>
    <w:rsid w:val="003C539B"/>
    <w:rsid w:val="004012D9"/>
    <w:rsid w:val="00411EE2"/>
    <w:rsid w:val="00414925"/>
    <w:rsid w:val="00423E56"/>
    <w:rsid w:val="0042520A"/>
    <w:rsid w:val="004342A4"/>
    <w:rsid w:val="00443AEF"/>
    <w:rsid w:val="004443DD"/>
    <w:rsid w:val="004514AB"/>
    <w:rsid w:val="0045380A"/>
    <w:rsid w:val="00453F66"/>
    <w:rsid w:val="004746A6"/>
    <w:rsid w:val="00476C49"/>
    <w:rsid w:val="00485508"/>
    <w:rsid w:val="00486BFD"/>
    <w:rsid w:val="004A7404"/>
    <w:rsid w:val="004B1247"/>
    <w:rsid w:val="004D209D"/>
    <w:rsid w:val="004D5B40"/>
    <w:rsid w:val="004D70A6"/>
    <w:rsid w:val="004E5DE9"/>
    <w:rsid w:val="004E769A"/>
    <w:rsid w:val="004F190D"/>
    <w:rsid w:val="00504B46"/>
    <w:rsid w:val="00516501"/>
    <w:rsid w:val="00543D11"/>
    <w:rsid w:val="005552D7"/>
    <w:rsid w:val="00557A98"/>
    <w:rsid w:val="00574F94"/>
    <w:rsid w:val="0059485E"/>
    <w:rsid w:val="005B056B"/>
    <w:rsid w:val="005B22BC"/>
    <w:rsid w:val="005C4D57"/>
    <w:rsid w:val="005F5B9E"/>
    <w:rsid w:val="005F749E"/>
    <w:rsid w:val="00607108"/>
    <w:rsid w:val="006072A1"/>
    <w:rsid w:val="00632D05"/>
    <w:rsid w:val="00634D96"/>
    <w:rsid w:val="006446E1"/>
    <w:rsid w:val="00650FF2"/>
    <w:rsid w:val="006626C3"/>
    <w:rsid w:val="00671B34"/>
    <w:rsid w:val="00682D9F"/>
    <w:rsid w:val="006A19B5"/>
    <w:rsid w:val="006B244F"/>
    <w:rsid w:val="006B5982"/>
    <w:rsid w:val="006C0D41"/>
    <w:rsid w:val="006C55B8"/>
    <w:rsid w:val="006D5FC4"/>
    <w:rsid w:val="00702DFA"/>
    <w:rsid w:val="0070543B"/>
    <w:rsid w:val="00713519"/>
    <w:rsid w:val="00724AF3"/>
    <w:rsid w:val="00727316"/>
    <w:rsid w:val="00740A90"/>
    <w:rsid w:val="007700C9"/>
    <w:rsid w:val="00785BE2"/>
    <w:rsid w:val="0079371F"/>
    <w:rsid w:val="00793F2B"/>
    <w:rsid w:val="007954ED"/>
    <w:rsid w:val="007A61AC"/>
    <w:rsid w:val="007C0406"/>
    <w:rsid w:val="007D54EE"/>
    <w:rsid w:val="007E4E55"/>
    <w:rsid w:val="007F156B"/>
    <w:rsid w:val="008141E1"/>
    <w:rsid w:val="00850E5C"/>
    <w:rsid w:val="00877E82"/>
    <w:rsid w:val="00895980"/>
    <w:rsid w:val="008975BE"/>
    <w:rsid w:val="008A2A79"/>
    <w:rsid w:val="008D1814"/>
    <w:rsid w:val="008E2465"/>
    <w:rsid w:val="008E3F0C"/>
    <w:rsid w:val="008E5260"/>
    <w:rsid w:val="00911BF1"/>
    <w:rsid w:val="00913CA4"/>
    <w:rsid w:val="00914877"/>
    <w:rsid w:val="00954B64"/>
    <w:rsid w:val="00962069"/>
    <w:rsid w:val="00965996"/>
    <w:rsid w:val="00967BEB"/>
    <w:rsid w:val="00990F34"/>
    <w:rsid w:val="009A4B7B"/>
    <w:rsid w:val="009D0E4A"/>
    <w:rsid w:val="009D73E7"/>
    <w:rsid w:val="009F19C9"/>
    <w:rsid w:val="009F19EF"/>
    <w:rsid w:val="00A10F2C"/>
    <w:rsid w:val="00AB45B7"/>
    <w:rsid w:val="00AC594F"/>
    <w:rsid w:val="00AE4D83"/>
    <w:rsid w:val="00B039C4"/>
    <w:rsid w:val="00B602C7"/>
    <w:rsid w:val="00B61DC3"/>
    <w:rsid w:val="00B659F8"/>
    <w:rsid w:val="00B85527"/>
    <w:rsid w:val="00B85E6F"/>
    <w:rsid w:val="00BB1E2B"/>
    <w:rsid w:val="00BD2B38"/>
    <w:rsid w:val="00C1681F"/>
    <w:rsid w:val="00C3389E"/>
    <w:rsid w:val="00C3543F"/>
    <w:rsid w:val="00C37194"/>
    <w:rsid w:val="00C62358"/>
    <w:rsid w:val="00C67B55"/>
    <w:rsid w:val="00C9095F"/>
    <w:rsid w:val="00CA2359"/>
    <w:rsid w:val="00CA48FE"/>
    <w:rsid w:val="00CB122F"/>
    <w:rsid w:val="00CB39A6"/>
    <w:rsid w:val="00CC7AB1"/>
    <w:rsid w:val="00D17044"/>
    <w:rsid w:val="00D24275"/>
    <w:rsid w:val="00D33280"/>
    <w:rsid w:val="00D6088C"/>
    <w:rsid w:val="00D64C42"/>
    <w:rsid w:val="00DA19E9"/>
    <w:rsid w:val="00DB6E75"/>
    <w:rsid w:val="00DE52FC"/>
    <w:rsid w:val="00DF5D20"/>
    <w:rsid w:val="00E20CE8"/>
    <w:rsid w:val="00E260F1"/>
    <w:rsid w:val="00E26BBE"/>
    <w:rsid w:val="00E44731"/>
    <w:rsid w:val="00E70C57"/>
    <w:rsid w:val="00E71900"/>
    <w:rsid w:val="00E7592D"/>
    <w:rsid w:val="00E808DF"/>
    <w:rsid w:val="00E81EF2"/>
    <w:rsid w:val="00E86920"/>
    <w:rsid w:val="00EC1E8F"/>
    <w:rsid w:val="00EC45BD"/>
    <w:rsid w:val="00ED78CC"/>
    <w:rsid w:val="00EE26B7"/>
    <w:rsid w:val="00F0298E"/>
    <w:rsid w:val="00F33134"/>
    <w:rsid w:val="00F409B7"/>
    <w:rsid w:val="00F60873"/>
    <w:rsid w:val="00F624F9"/>
    <w:rsid w:val="00F62EF1"/>
    <w:rsid w:val="00F65DA6"/>
    <w:rsid w:val="00F90D82"/>
    <w:rsid w:val="00F919F1"/>
    <w:rsid w:val="00FD671E"/>
    <w:rsid w:val="00FE1609"/>
    <w:rsid w:val="00FF1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2D9"/>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012D9"/>
    <w:pPr>
      <w:tabs>
        <w:tab w:val="center" w:pos="4677"/>
        <w:tab w:val="right" w:pos="9355"/>
      </w:tabs>
    </w:pPr>
  </w:style>
  <w:style w:type="character" w:styleId="a4">
    <w:name w:val="page number"/>
    <w:basedOn w:val="a0"/>
    <w:rsid w:val="004012D9"/>
  </w:style>
  <w:style w:type="paragraph" w:styleId="a5">
    <w:name w:val="header"/>
    <w:basedOn w:val="a"/>
    <w:rsid w:val="004012D9"/>
    <w:pPr>
      <w:tabs>
        <w:tab w:val="center" w:pos="4677"/>
        <w:tab w:val="right" w:pos="9355"/>
      </w:tabs>
    </w:pPr>
  </w:style>
  <w:style w:type="character" w:styleId="a6">
    <w:name w:val="Hyperlink"/>
    <w:rsid w:val="003A62E2"/>
    <w:rPr>
      <w:color w:val="0000FF"/>
      <w:u w:val="single"/>
    </w:rPr>
  </w:style>
  <w:style w:type="paragraph" w:styleId="a7">
    <w:name w:val="Balloon Text"/>
    <w:basedOn w:val="a"/>
    <w:semiHidden/>
    <w:rsid w:val="00302B60"/>
    <w:rPr>
      <w:rFonts w:ascii="Tahoma" w:hAnsi="Tahoma" w:cs="Tahoma"/>
      <w:sz w:val="16"/>
      <w:szCs w:val="16"/>
    </w:rPr>
  </w:style>
  <w:style w:type="table" w:styleId="a8">
    <w:name w:val="Table Grid"/>
    <w:basedOn w:val="a1"/>
    <w:rsid w:val="00702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rsid w:val="00BB1E2B"/>
    <w:rPr>
      <w:sz w:val="16"/>
      <w:szCs w:val="16"/>
    </w:rPr>
  </w:style>
  <w:style w:type="paragraph" w:styleId="aa">
    <w:name w:val="annotation text"/>
    <w:basedOn w:val="a"/>
    <w:link w:val="ab"/>
    <w:rsid w:val="00BB1E2B"/>
    <w:rPr>
      <w:rFonts w:cs="Times New Roman"/>
    </w:rPr>
  </w:style>
  <w:style w:type="character" w:customStyle="1" w:styleId="ab">
    <w:name w:val="Текст примечания Знак"/>
    <w:link w:val="aa"/>
    <w:rsid w:val="00BB1E2B"/>
    <w:rPr>
      <w:rFonts w:ascii="Arial" w:hAnsi="Arial" w:cs="Arial"/>
    </w:rPr>
  </w:style>
  <w:style w:type="paragraph" w:styleId="ac">
    <w:name w:val="annotation subject"/>
    <w:basedOn w:val="aa"/>
    <w:next w:val="aa"/>
    <w:link w:val="ad"/>
    <w:rsid w:val="00BB1E2B"/>
    <w:rPr>
      <w:b/>
      <w:bCs/>
    </w:rPr>
  </w:style>
  <w:style w:type="character" w:customStyle="1" w:styleId="ad">
    <w:name w:val="Тема примечания Знак"/>
    <w:link w:val="ac"/>
    <w:rsid w:val="00BB1E2B"/>
    <w:rPr>
      <w:rFonts w:ascii="Arial" w:hAnsi="Arial" w:cs="Arial"/>
      <w:b/>
      <w:bCs/>
    </w:rPr>
  </w:style>
  <w:style w:type="paragraph" w:styleId="ae">
    <w:name w:val="List Paragraph"/>
    <w:basedOn w:val="a"/>
    <w:uiPriority w:val="34"/>
    <w:qFormat/>
    <w:rsid w:val="000766B6"/>
    <w:pPr>
      <w:ind w:left="720"/>
      <w:contextualSpacing/>
    </w:pPr>
  </w:style>
  <w:style w:type="paragraph" w:customStyle="1" w:styleId="Default">
    <w:name w:val="Default"/>
    <w:rsid w:val="004E5DE9"/>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24663541">
      <w:bodyDiv w:val="1"/>
      <w:marLeft w:val="0"/>
      <w:marRight w:val="0"/>
      <w:marTop w:val="0"/>
      <w:marBottom w:val="0"/>
      <w:divBdr>
        <w:top w:val="none" w:sz="0" w:space="0" w:color="auto"/>
        <w:left w:val="none" w:sz="0" w:space="0" w:color="auto"/>
        <w:bottom w:val="none" w:sz="0" w:space="0" w:color="auto"/>
        <w:right w:val="none" w:sz="0" w:space="0" w:color="auto"/>
      </w:divBdr>
    </w:div>
    <w:div w:id="1154105454">
      <w:bodyDiv w:val="1"/>
      <w:marLeft w:val="0"/>
      <w:marRight w:val="0"/>
      <w:marTop w:val="0"/>
      <w:marBottom w:val="0"/>
      <w:divBdr>
        <w:top w:val="none" w:sz="0" w:space="0" w:color="auto"/>
        <w:left w:val="none" w:sz="0" w:space="0" w:color="auto"/>
        <w:bottom w:val="none" w:sz="0" w:space="0" w:color="auto"/>
        <w:right w:val="none" w:sz="0" w:space="0" w:color="auto"/>
      </w:divBdr>
    </w:div>
    <w:div w:id="142456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kff16@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C31EF-5B29-4487-90C4-8000D162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2359</Words>
  <Characters>13448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RePack by SPecialiST</Company>
  <LinksUpToDate>false</LinksUpToDate>
  <CharactersWithSpaces>15776</CharactersWithSpaces>
  <SharedDoc>false</SharedDoc>
  <HLinks>
    <vt:vector size="6" baseType="variant">
      <vt:variant>
        <vt:i4>6357083</vt:i4>
      </vt:variant>
      <vt:variant>
        <vt:i4>0</vt:i4>
      </vt:variant>
      <vt:variant>
        <vt:i4>0</vt:i4>
      </vt:variant>
      <vt:variant>
        <vt:i4>5</vt:i4>
      </vt:variant>
      <vt:variant>
        <vt:lpwstr>mailto:kkff16@mail.ru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user</cp:lastModifiedBy>
  <cp:revision>2</cp:revision>
  <cp:lastPrinted>2022-11-14T07:12:00Z</cp:lastPrinted>
  <dcterms:created xsi:type="dcterms:W3CDTF">2022-12-15T08:57:00Z</dcterms:created>
  <dcterms:modified xsi:type="dcterms:W3CDTF">2022-12-15T08:57:00Z</dcterms:modified>
</cp:coreProperties>
</file>